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48.jpeg" ContentType="image/jpeg"/>
  <Override PartName="/word/media/image22.png" ContentType="image/png"/>
  <Override PartName="/word/media/image46.jpeg" ContentType="image/jpeg"/>
  <Override PartName="/word/media/image42.jpeg" ContentType="image/jpeg"/>
  <Override PartName="/word/media/image35.png" ContentType="image/png"/>
  <Override PartName="/word/media/image34.png" ContentType="image/png"/>
  <Override PartName="/word/media/image33.png" ContentType="image/png"/>
  <Override PartName="/word/media/image47.jpeg" ContentType="image/jpeg"/>
  <Override PartName="/word/media/image32.png" ContentType="image/png"/>
  <Override PartName="/word/media/image12.png" ContentType="image/png"/>
  <Override PartName="/word/media/image45.jpeg" ContentType="image/jpeg"/>
  <Override PartName="/word/media/image4.png" ContentType="image/png"/>
  <Override PartName="/word/media/image41.jpeg" ContentType="image/jpe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5.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7.png" ContentType="image/png"/>
  <Override PartName="/word/media/image43.jpeg" ContentType="image/jpeg"/>
  <Override PartName="/word/media/image11.png" ContentType="image/png"/>
  <Override PartName="/word/media/image44.jpeg" ContentType="image/jpeg"/>
  <Override PartName="/word/media/image40.jpeg" ContentType="image/jpeg"/>
  <Override PartName="/word/media/image21.png" ContentType="image/png"/>
  <Override PartName="/word/media/image6.png" ContentType="image/png"/>
  <Override PartName="/word/media/image39.jpeg" ContentType="image/jpeg"/>
  <Override PartName="/word/media/image38.png" ContentType="image/png"/>
  <Override PartName="/word/media/image3.png" ContentType="image/png"/>
  <Override PartName="/word/media/image37.png" ContentType="image/png"/>
  <Override PartName="/word/media/image2.png" ContentType="image/png"/>
  <Override PartName="/word/media/image36.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DIS-AM,C-Taino-2015 Dec 5</w:t>
      </w:r>
    </w:p>
    <w:p>
      <w:pPr>
        <w:pStyle w:val="Normal"/>
        <w:rPr/>
      </w:pPr>
      <w:r>
        <w:rPr/>
        <w:t>This expressive small head is made out of manatee bone. This is not a pendant but a votive object. Swirl eyes on the verso which suggests a drug induced trance while the reverse has a visage with slit eyes which suggests a trance state with an open mouth. Very well engraved front and back. Length 3.6 cm or 1.4 in. Originally from the Dominican Republic. Dating ca.1000-1500 A.D.</w:t>
      </w:r>
    </w:p>
    <w:p>
      <w:pPr>
        <w:pStyle w:val="Normal"/>
        <w:rPr/>
      </w:pPr>
      <w:r>
        <w:rPr/>
        <w:drawing>
          <wp:inline distT="0" distB="0" distL="0" distR="0">
            <wp:extent cx="2340610" cy="2769870"/>
            <wp:effectExtent l="0" t="0" r="0" b="0"/>
            <wp:docPr id="1"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1" descr="" title=""/>
                    <pic:cNvPicPr>
                      <a:picLocks noChangeAspect="1" noChangeArrowheads="1"/>
                    </pic:cNvPicPr>
                  </pic:nvPicPr>
                  <pic:blipFill>
                    <a:blip r:embed="rId2"/>
                    <a:srcRect l="-10" t="-9" r="-10" b="-9"/>
                    <a:stretch>
                      <a:fillRect/>
                    </a:stretch>
                  </pic:blipFill>
                  <pic:spPr bwMode="auto">
                    <a:xfrm>
                      <a:off x="0" y="0"/>
                      <a:ext cx="2340610" cy="2769870"/>
                    </a:xfrm>
                    <a:prstGeom prst="rect">
                      <a:avLst/>
                    </a:prstGeom>
                  </pic:spPr>
                </pic:pic>
              </a:graphicData>
            </a:graphic>
          </wp:inline>
        </w:drawing>
      </w:r>
      <w:r>
        <w:rPr/>
        <w:drawing>
          <wp:inline distT="0" distB="0" distL="0" distR="0">
            <wp:extent cx="2903855" cy="2766695"/>
            <wp:effectExtent l="0" t="0" r="0" b="0"/>
            <wp:docPr id="2"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l4" descr="" title=""/>
                    <pic:cNvPicPr>
                      <a:picLocks noChangeAspect="1" noChangeArrowheads="1"/>
                    </pic:cNvPicPr>
                  </pic:nvPicPr>
                  <pic:blipFill>
                    <a:blip r:embed="rId3"/>
                    <a:srcRect l="-10" t="-11" r="-10" b="-11"/>
                    <a:stretch>
                      <a:fillRect/>
                    </a:stretch>
                  </pic:blipFill>
                  <pic:spPr bwMode="auto">
                    <a:xfrm>
                      <a:off x="0" y="0"/>
                      <a:ext cx="2903855" cy="2766695"/>
                    </a:xfrm>
                    <a:prstGeom prst="rect">
                      <a:avLst/>
                    </a:prstGeom>
                  </pic:spPr>
                </pic:pic>
              </a:graphicData>
            </a:graphic>
          </wp:inline>
        </w:drawing>
      </w:r>
      <w:r>
        <w:rPr/>
        <w:drawing>
          <wp:inline distT="0" distB="0" distL="0" distR="0">
            <wp:extent cx="2813050" cy="4001770"/>
            <wp:effectExtent l="0" t="0" r="0" b="0"/>
            <wp:docPr id="3"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l2" descr="" title=""/>
                    <pic:cNvPicPr>
                      <a:picLocks noChangeAspect="1" noChangeArrowheads="1"/>
                    </pic:cNvPicPr>
                  </pic:nvPicPr>
                  <pic:blipFill>
                    <a:blip r:embed="rId4"/>
                    <a:srcRect l="-12" t="-9" r="-12" b="-9"/>
                    <a:stretch>
                      <a:fillRect/>
                    </a:stretch>
                  </pic:blipFill>
                  <pic:spPr bwMode="auto">
                    <a:xfrm>
                      <a:off x="0" y="0"/>
                      <a:ext cx="2813050" cy="4001770"/>
                    </a:xfrm>
                    <a:prstGeom prst="rect">
                      <a:avLst/>
                    </a:prstGeom>
                  </pic:spPr>
                </pic:pic>
              </a:graphicData>
            </a:graphic>
          </wp:inline>
        </w:drawing>
      </w:r>
      <w:r>
        <w:rPr/>
        <w:drawing>
          <wp:inline distT="0" distB="0" distL="0" distR="0">
            <wp:extent cx="2505075" cy="4019550"/>
            <wp:effectExtent l="0" t="0" r="0" b="0"/>
            <wp:docPr id="4"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3" descr="" title=""/>
                    <pic:cNvPicPr>
                      <a:picLocks noChangeAspect="1" noChangeArrowheads="1"/>
                    </pic:cNvPicPr>
                  </pic:nvPicPr>
                  <pic:blipFill>
                    <a:blip r:embed="rId5"/>
                    <a:srcRect l="-19" t="-12" r="-19" b="-12"/>
                    <a:stretch>
                      <a:fillRect/>
                    </a:stretch>
                  </pic:blipFill>
                  <pic:spPr bwMode="auto">
                    <a:xfrm>
                      <a:off x="0" y="0"/>
                      <a:ext cx="2505075" cy="4019550"/>
                    </a:xfrm>
                    <a:prstGeom prst="rect">
                      <a:avLst/>
                    </a:prstGeom>
                  </pic:spPr>
                </pic:pic>
              </a:graphicData>
            </a:graphic>
          </wp:inline>
        </w:drawing>
      </w:r>
      <w:r>
        <w:br w:type="page"/>
      </w:r>
    </w:p>
    <w:p>
      <w:pPr>
        <w:pStyle w:val="Normal"/>
        <w:rPr/>
      </w:pPr>
      <w:r>
        <w:rPr/>
        <w:t>Taino pieces like this are normally described as bottles. Besides the 2 zoomorphic faces the shoulder on both sides have concentric circle like incising. This is the symbol for perpetual energy or the sun. There is no damage or repair of any kind. Height 14.7 cm. or 5.8 in. Originally from the Dominican Republic. Dating ca.1000-1500 A.D.</w:t>
      </w:r>
    </w:p>
    <w:p>
      <w:pPr>
        <w:pStyle w:val="Normal"/>
        <w:rPr/>
      </w:pPr>
      <w:r>
        <w:rPr/>
        <w:drawing>
          <wp:inline distT="0" distB="0" distL="0" distR="0">
            <wp:extent cx="2133600" cy="2854960"/>
            <wp:effectExtent l="0" t="0" r="0" b="0"/>
            <wp:docPr id="5"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5" descr="" title=""/>
                    <pic:cNvPicPr>
                      <a:picLocks noChangeAspect="1" noChangeArrowheads="1"/>
                    </pic:cNvPicPr>
                  </pic:nvPicPr>
                  <pic:blipFill>
                    <a:blip r:embed="rId6"/>
                    <a:srcRect l="-7" t="-5" r="-7" b="-5"/>
                    <a:stretch>
                      <a:fillRect/>
                    </a:stretch>
                  </pic:blipFill>
                  <pic:spPr bwMode="auto">
                    <a:xfrm>
                      <a:off x="0" y="0"/>
                      <a:ext cx="2133600" cy="2854960"/>
                    </a:xfrm>
                    <a:prstGeom prst="rect">
                      <a:avLst/>
                    </a:prstGeom>
                  </pic:spPr>
                </pic:pic>
              </a:graphicData>
            </a:graphic>
          </wp:inline>
        </w:drawing>
      </w:r>
      <w:r>
        <w:rPr/>
        <w:drawing>
          <wp:inline distT="0" distB="0" distL="0" distR="0">
            <wp:extent cx="1870075" cy="2874010"/>
            <wp:effectExtent l="0" t="0" r="0" b="0"/>
            <wp:docPr id="6"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8" descr="" title=""/>
                    <pic:cNvPicPr>
                      <a:picLocks noChangeAspect="1" noChangeArrowheads="1"/>
                    </pic:cNvPicPr>
                  </pic:nvPicPr>
                  <pic:blipFill>
                    <a:blip r:embed="rId7"/>
                    <a:srcRect l="-9" t="-6" r="-9" b="-6"/>
                    <a:stretch>
                      <a:fillRect/>
                    </a:stretch>
                  </pic:blipFill>
                  <pic:spPr bwMode="auto">
                    <a:xfrm>
                      <a:off x="0" y="0"/>
                      <a:ext cx="1870075" cy="2874010"/>
                    </a:xfrm>
                    <a:prstGeom prst="rect">
                      <a:avLst/>
                    </a:prstGeom>
                  </pic:spPr>
                </pic:pic>
              </a:graphicData>
            </a:graphic>
          </wp:inline>
        </w:drawing>
      </w:r>
      <w:r>
        <w:rPr/>
        <w:drawing>
          <wp:inline distT="0" distB="0" distL="0" distR="0">
            <wp:extent cx="2211070" cy="2847975"/>
            <wp:effectExtent l="0" t="0" r="0" b="0"/>
            <wp:docPr id="7" name="scl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l9" descr="" title=""/>
                    <pic:cNvPicPr>
                      <a:picLocks noChangeAspect="1" noChangeArrowheads="1"/>
                    </pic:cNvPicPr>
                  </pic:nvPicPr>
                  <pic:blipFill>
                    <a:blip r:embed="rId8"/>
                    <a:srcRect l="-8" t="-6" r="-8" b="-6"/>
                    <a:stretch>
                      <a:fillRect/>
                    </a:stretch>
                  </pic:blipFill>
                  <pic:spPr bwMode="auto">
                    <a:xfrm>
                      <a:off x="0" y="0"/>
                      <a:ext cx="2211070" cy="2847975"/>
                    </a:xfrm>
                    <a:prstGeom prst="rect">
                      <a:avLst/>
                    </a:prstGeom>
                  </pic:spPr>
                </pic:pic>
              </a:graphicData>
            </a:graphic>
          </wp:inline>
        </w:drawing>
      </w:r>
    </w:p>
    <w:p>
      <w:pPr>
        <w:pStyle w:val="Normal"/>
        <w:rPr/>
      </w:pPr>
      <w:r>
        <w:rPr/>
        <w:drawing>
          <wp:inline distT="0" distB="0" distL="0" distR="0">
            <wp:extent cx="2292985" cy="2604770"/>
            <wp:effectExtent l="0" t="0" r="0" b="0"/>
            <wp:docPr id="8"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l6" descr="" title=""/>
                    <pic:cNvPicPr>
                      <a:picLocks noChangeAspect="1" noChangeArrowheads="1"/>
                    </pic:cNvPicPr>
                  </pic:nvPicPr>
                  <pic:blipFill>
                    <a:blip r:embed="rId9"/>
                    <a:srcRect l="-8" t="1371" r="-8" b="-7"/>
                    <a:stretch>
                      <a:fillRect/>
                    </a:stretch>
                  </pic:blipFill>
                  <pic:spPr bwMode="auto">
                    <a:xfrm>
                      <a:off x="0" y="0"/>
                      <a:ext cx="2292985" cy="2604770"/>
                    </a:xfrm>
                    <a:prstGeom prst="rect">
                      <a:avLst/>
                    </a:prstGeom>
                  </pic:spPr>
                </pic:pic>
              </a:graphicData>
            </a:graphic>
          </wp:inline>
        </w:drawing>
      </w:r>
      <w:r>
        <w:rPr/>
        <w:drawing>
          <wp:inline distT="0" distB="0" distL="0" distR="0">
            <wp:extent cx="1984375" cy="2610485"/>
            <wp:effectExtent l="0" t="0" r="0" b="0"/>
            <wp:docPr id="9"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l7" descr="" title=""/>
                    <pic:cNvPicPr>
                      <a:picLocks noChangeAspect="1" noChangeArrowheads="1"/>
                    </pic:cNvPicPr>
                  </pic:nvPicPr>
                  <pic:blipFill>
                    <a:blip r:embed="rId10"/>
                    <a:srcRect l="-10" t="-7" r="-10" b="-7"/>
                    <a:stretch>
                      <a:fillRect/>
                    </a:stretch>
                  </pic:blipFill>
                  <pic:spPr bwMode="auto">
                    <a:xfrm>
                      <a:off x="0" y="0"/>
                      <a:ext cx="1984375" cy="2610485"/>
                    </a:xfrm>
                    <a:prstGeom prst="rect">
                      <a:avLst/>
                    </a:prstGeom>
                  </pic:spPr>
                </pic:pic>
              </a:graphicData>
            </a:graphic>
          </wp:inline>
        </w:drawing>
      </w:r>
      <w:r>
        <w:br w:type="page"/>
      </w:r>
    </w:p>
    <w:p>
      <w:pPr>
        <w:pStyle w:val="Normal"/>
        <w:rPr/>
      </w:pPr>
      <w:r>
        <w:rPr/>
        <w:t>Looking closely at this piece I see that the suspension holes were not drilled through. Still it has a high polish, facial details, with torso and definable limbs. Figure appears to be straddling a post. The base is round so it could have been a small personal cohoba grinder. Caribbean Islands, probably the Dominican Republic or Puerto Rico. Length 8.8 cm. or 3.4 in. Dating ca. 1000-1500 A.D.</w:t>
      </w:r>
    </w:p>
    <w:p>
      <w:pPr>
        <w:pStyle w:val="Normal"/>
        <w:rPr/>
      </w:pPr>
      <w:r>
        <w:rPr/>
        <w:drawing>
          <wp:inline distT="0" distB="0" distL="0" distR="0">
            <wp:extent cx="2331720" cy="5197475"/>
            <wp:effectExtent l="0" t="0" r="0" b="0"/>
            <wp:docPr id="10"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l10" descr="" title=""/>
                    <pic:cNvPicPr>
                      <a:picLocks noChangeAspect="1" noChangeArrowheads="1"/>
                    </pic:cNvPicPr>
                  </pic:nvPicPr>
                  <pic:blipFill>
                    <a:blip r:embed="rId11"/>
                    <a:srcRect l="-13" t="-5" r="-13" b="-5"/>
                    <a:stretch>
                      <a:fillRect/>
                    </a:stretch>
                  </pic:blipFill>
                  <pic:spPr bwMode="auto">
                    <a:xfrm>
                      <a:off x="0" y="0"/>
                      <a:ext cx="2331720" cy="5197475"/>
                    </a:xfrm>
                    <a:prstGeom prst="rect">
                      <a:avLst/>
                    </a:prstGeom>
                  </pic:spPr>
                </pic:pic>
              </a:graphicData>
            </a:graphic>
          </wp:inline>
        </w:drawing>
      </w:r>
      <w:r>
        <w:rPr/>
        <w:drawing>
          <wp:inline distT="0" distB="0" distL="0" distR="0">
            <wp:extent cx="1353185" cy="5201285"/>
            <wp:effectExtent l="0" t="0" r="0" b="0"/>
            <wp:docPr id="11" name="scl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12" descr="" title=""/>
                    <pic:cNvPicPr>
                      <a:picLocks noChangeAspect="1" noChangeArrowheads="1"/>
                    </pic:cNvPicPr>
                  </pic:nvPicPr>
                  <pic:blipFill>
                    <a:blip r:embed="rId12"/>
                    <a:srcRect l="-26" t="-6" r="-26" b="-6"/>
                    <a:stretch>
                      <a:fillRect/>
                    </a:stretch>
                  </pic:blipFill>
                  <pic:spPr bwMode="auto">
                    <a:xfrm>
                      <a:off x="0" y="0"/>
                      <a:ext cx="1353185" cy="5201285"/>
                    </a:xfrm>
                    <a:prstGeom prst="rect">
                      <a:avLst/>
                    </a:prstGeom>
                  </pic:spPr>
                </pic:pic>
              </a:graphicData>
            </a:graphic>
          </wp:inline>
        </w:drawing>
      </w:r>
      <w:r>
        <w:rPr/>
        <w:drawing>
          <wp:inline distT="0" distB="0" distL="0" distR="0">
            <wp:extent cx="1595755" cy="5203190"/>
            <wp:effectExtent l="0" t="0" r="0" b="0"/>
            <wp:docPr id="12" name="scl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l13" descr="" title=""/>
                    <pic:cNvPicPr>
                      <a:picLocks noChangeAspect="1" noChangeArrowheads="1"/>
                    </pic:cNvPicPr>
                  </pic:nvPicPr>
                  <pic:blipFill>
                    <a:blip r:embed="rId13"/>
                    <a:srcRect l="-21" t="-6" r="-21" b="-6"/>
                    <a:stretch>
                      <a:fillRect/>
                    </a:stretch>
                  </pic:blipFill>
                  <pic:spPr bwMode="auto">
                    <a:xfrm>
                      <a:off x="0" y="0"/>
                      <a:ext cx="1595755" cy="5203190"/>
                    </a:xfrm>
                    <a:prstGeom prst="rect">
                      <a:avLst/>
                    </a:prstGeom>
                  </pic:spPr>
                </pic:pic>
              </a:graphicData>
            </a:graphic>
          </wp:inline>
        </w:drawing>
      </w:r>
      <w:r>
        <w:br w:type="page"/>
      </w:r>
    </w:p>
    <w:p>
      <w:pPr>
        <w:pStyle w:val="Normal"/>
        <w:rPr/>
      </w:pPr>
      <w:r>
        <w:rPr/>
      </w:r>
    </w:p>
    <w:p>
      <w:pPr>
        <w:pStyle w:val="Normal"/>
        <w:rPr/>
      </w:pPr>
      <w:r>
        <w:rPr/>
        <w:t>This figure has bulging eyes and slightly bulging lips. The limbs are curvilinear with hands resting on back of head. Made from fine-grained stone. Originally from the Dominican Republic, and dating ca. 1000-1500 A.D.</w:t>
      </w:r>
    </w:p>
    <w:p>
      <w:pPr>
        <w:pStyle w:val="Normal"/>
        <w:rPr/>
      </w:pPr>
      <w:r>
        <w:rPr/>
        <w:drawing>
          <wp:inline distT="0" distB="0" distL="0" distR="0">
            <wp:extent cx="2002155" cy="3730625"/>
            <wp:effectExtent l="0" t="0" r="0" b="0"/>
            <wp:docPr id="13" name="scl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14" descr="" title=""/>
                    <pic:cNvPicPr>
                      <a:picLocks noChangeAspect="1" noChangeArrowheads="1"/>
                    </pic:cNvPicPr>
                  </pic:nvPicPr>
                  <pic:blipFill>
                    <a:blip r:embed="rId14"/>
                    <a:srcRect l="-14" t="-7" r="-14" b="-7"/>
                    <a:stretch>
                      <a:fillRect/>
                    </a:stretch>
                  </pic:blipFill>
                  <pic:spPr bwMode="auto">
                    <a:xfrm>
                      <a:off x="0" y="0"/>
                      <a:ext cx="2002155" cy="3730625"/>
                    </a:xfrm>
                    <a:prstGeom prst="rect">
                      <a:avLst/>
                    </a:prstGeom>
                  </pic:spPr>
                </pic:pic>
              </a:graphicData>
            </a:graphic>
          </wp:inline>
        </w:drawing>
      </w:r>
      <w:r>
        <w:rPr/>
        <w:drawing>
          <wp:inline distT="0" distB="0" distL="0" distR="0">
            <wp:extent cx="1648460" cy="3730625"/>
            <wp:effectExtent l="0" t="0" r="0" b="0"/>
            <wp:docPr id="14"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l15" descr="" title=""/>
                    <pic:cNvPicPr>
                      <a:picLocks noChangeAspect="1" noChangeArrowheads="1"/>
                    </pic:cNvPicPr>
                  </pic:nvPicPr>
                  <pic:blipFill>
                    <a:blip r:embed="rId15"/>
                    <a:srcRect l="-15" t="-6" r="-15" b="-6"/>
                    <a:stretch>
                      <a:fillRect/>
                    </a:stretch>
                  </pic:blipFill>
                  <pic:spPr bwMode="auto">
                    <a:xfrm>
                      <a:off x="0" y="0"/>
                      <a:ext cx="1648460" cy="3730625"/>
                    </a:xfrm>
                    <a:prstGeom prst="rect">
                      <a:avLst/>
                    </a:prstGeom>
                  </pic:spPr>
                </pic:pic>
              </a:graphicData>
            </a:graphic>
          </wp:inline>
        </w:drawing>
      </w:r>
      <w:r>
        <w:rPr/>
        <w:drawing>
          <wp:inline distT="0" distB="0" distL="0" distR="0">
            <wp:extent cx="2423160" cy="3735070"/>
            <wp:effectExtent l="0" t="0" r="0" b="0"/>
            <wp:docPr id="15" name="scl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l16" descr="" title=""/>
                    <pic:cNvPicPr>
                      <a:picLocks noChangeAspect="1" noChangeArrowheads="1"/>
                    </pic:cNvPicPr>
                  </pic:nvPicPr>
                  <pic:blipFill>
                    <a:blip r:embed="rId16"/>
                    <a:srcRect l="-11" t="-7" r="-11" b="-7"/>
                    <a:stretch>
                      <a:fillRect/>
                    </a:stretch>
                  </pic:blipFill>
                  <pic:spPr bwMode="auto">
                    <a:xfrm>
                      <a:off x="0" y="0"/>
                      <a:ext cx="2423160" cy="3735070"/>
                    </a:xfrm>
                    <a:prstGeom prst="rect">
                      <a:avLst/>
                    </a:prstGeom>
                  </pic:spPr>
                </pic:pic>
              </a:graphicData>
            </a:graphic>
          </wp:inline>
        </w:drawing>
      </w:r>
      <w:r>
        <w:rPr/>
        <w:drawing>
          <wp:inline distT="0" distB="0" distL="0" distR="0">
            <wp:extent cx="2691765" cy="4130040"/>
            <wp:effectExtent l="0" t="0" r="0" b="0"/>
            <wp:docPr id="16" name="scl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l17" descr="" title=""/>
                    <pic:cNvPicPr>
                      <a:picLocks noChangeAspect="1" noChangeArrowheads="1"/>
                    </pic:cNvPicPr>
                  </pic:nvPicPr>
                  <pic:blipFill>
                    <a:blip r:embed="rId17"/>
                    <a:srcRect l="-13" t="-8" r="-13" b="-8"/>
                    <a:stretch>
                      <a:fillRect/>
                    </a:stretch>
                  </pic:blipFill>
                  <pic:spPr bwMode="auto">
                    <a:xfrm>
                      <a:off x="0" y="0"/>
                      <a:ext cx="2691765" cy="4130040"/>
                    </a:xfrm>
                    <a:prstGeom prst="rect">
                      <a:avLst/>
                    </a:prstGeom>
                  </pic:spPr>
                </pic:pic>
              </a:graphicData>
            </a:graphic>
          </wp:inline>
        </w:drawing>
      </w:r>
      <w:r>
        <w:rPr/>
        <w:drawing>
          <wp:inline distT="0" distB="0" distL="0" distR="0">
            <wp:extent cx="1920240" cy="4131310"/>
            <wp:effectExtent l="0" t="0" r="0" b="0"/>
            <wp:docPr id="17"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l18" descr="" title=""/>
                    <pic:cNvPicPr>
                      <a:picLocks noChangeAspect="1" noChangeArrowheads="1"/>
                    </pic:cNvPicPr>
                  </pic:nvPicPr>
                  <pic:blipFill>
                    <a:blip r:embed="rId18"/>
                    <a:srcRect l="-19" t="-8" r="-19" b="-8"/>
                    <a:stretch>
                      <a:fillRect/>
                    </a:stretch>
                  </pic:blipFill>
                  <pic:spPr bwMode="auto">
                    <a:xfrm>
                      <a:off x="0" y="0"/>
                      <a:ext cx="1920240" cy="4131310"/>
                    </a:xfrm>
                    <a:prstGeom prst="rect">
                      <a:avLst/>
                    </a:prstGeom>
                  </pic:spPr>
                </pic:pic>
              </a:graphicData>
            </a:graphic>
          </wp:inline>
        </w:drawing>
      </w:r>
      <w:r>
        <w:br w:type="page"/>
      </w:r>
    </w:p>
    <w:p>
      <w:pPr>
        <w:pStyle w:val="Normal"/>
        <w:rPr/>
      </w:pPr>
      <w:r>
        <w:rPr/>
      </w:r>
    </w:p>
    <w:p>
      <w:pPr>
        <w:pStyle w:val="Normal"/>
        <w:rPr/>
      </w:pPr>
      <w:r>
        <w:rPr/>
        <w:t xml:space="preserve">Because of its size this pendant was probably a point of focus piece used at specific ceremonies where bird allies were called upon for their knowledge of the cosmos. Made of a green spotted serpentine. It has large coffee bean eyes and is well engraved with symbolic icons. An unusual design. It measures 8.1 cm. or 3.2 in.  Originally from the Dominican Republic and dating ca. 1000-1500 A.D. </w:t>
      </w:r>
      <w:r>
        <w:rPr/>
        <w:drawing>
          <wp:inline distT="0" distB="0" distL="0" distR="0">
            <wp:extent cx="3007360" cy="1885315"/>
            <wp:effectExtent l="0" t="0" r="0" b="0"/>
            <wp:docPr id="18" name="scl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l19" descr="" title=""/>
                    <pic:cNvPicPr>
                      <a:picLocks noChangeAspect="1" noChangeArrowheads="1"/>
                    </pic:cNvPicPr>
                  </pic:nvPicPr>
                  <pic:blipFill>
                    <a:blip r:embed="rId19"/>
                    <a:srcRect l="-6" t="-10" r="-6" b="-10"/>
                    <a:stretch>
                      <a:fillRect/>
                    </a:stretch>
                  </pic:blipFill>
                  <pic:spPr bwMode="auto">
                    <a:xfrm>
                      <a:off x="0" y="0"/>
                      <a:ext cx="3007360" cy="1885315"/>
                    </a:xfrm>
                    <a:prstGeom prst="rect">
                      <a:avLst/>
                    </a:prstGeom>
                  </pic:spPr>
                </pic:pic>
              </a:graphicData>
            </a:graphic>
          </wp:inline>
        </w:drawing>
      </w:r>
      <w:r>
        <w:rPr/>
        <w:drawing>
          <wp:inline distT="0" distB="0" distL="0" distR="0">
            <wp:extent cx="3180715" cy="1880870"/>
            <wp:effectExtent l="0" t="0" r="0" b="0"/>
            <wp:docPr id="19" name="scl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l20" descr="" title=""/>
                    <pic:cNvPicPr>
                      <a:picLocks noChangeAspect="1" noChangeArrowheads="1"/>
                    </pic:cNvPicPr>
                  </pic:nvPicPr>
                  <pic:blipFill>
                    <a:blip r:embed="rId20"/>
                    <a:srcRect l="-6" t="-11" r="-6" b="-11"/>
                    <a:stretch>
                      <a:fillRect/>
                    </a:stretch>
                  </pic:blipFill>
                  <pic:spPr bwMode="auto">
                    <a:xfrm>
                      <a:off x="0" y="0"/>
                      <a:ext cx="3180715" cy="1880870"/>
                    </a:xfrm>
                    <a:prstGeom prst="rect">
                      <a:avLst/>
                    </a:prstGeom>
                  </pic:spPr>
                </pic:pic>
              </a:graphicData>
            </a:graphic>
          </wp:inline>
        </w:drawing>
      </w:r>
      <w:r>
        <w:rPr/>
        <w:drawing>
          <wp:inline distT="0" distB="0" distL="0" distR="0">
            <wp:extent cx="1558925" cy="2444750"/>
            <wp:effectExtent l="0" t="0" r="0" b="0"/>
            <wp:docPr id="20" name="scl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l21" descr="" title=""/>
                    <pic:cNvPicPr>
                      <a:picLocks noChangeAspect="1" noChangeArrowheads="1"/>
                    </pic:cNvPicPr>
                  </pic:nvPicPr>
                  <pic:blipFill>
                    <a:blip r:embed="rId21"/>
                    <a:srcRect l="-12" t="-7" r="-12" b="-7"/>
                    <a:stretch>
                      <a:fillRect/>
                    </a:stretch>
                  </pic:blipFill>
                  <pic:spPr bwMode="auto">
                    <a:xfrm>
                      <a:off x="0" y="0"/>
                      <a:ext cx="1558925" cy="2444750"/>
                    </a:xfrm>
                    <a:prstGeom prst="rect">
                      <a:avLst/>
                    </a:prstGeom>
                  </pic:spPr>
                </pic:pic>
              </a:graphicData>
            </a:graphic>
          </wp:inline>
        </w:drawing>
      </w:r>
      <w:r>
        <w:rPr/>
        <w:drawing>
          <wp:inline distT="0" distB="0" distL="0" distR="0">
            <wp:extent cx="3147695" cy="2449195"/>
            <wp:effectExtent l="0" t="0" r="0" b="0"/>
            <wp:docPr id="21" name="scl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l22" descr="" title=""/>
                    <pic:cNvPicPr>
                      <a:picLocks noChangeAspect="1" noChangeArrowheads="1"/>
                    </pic:cNvPicPr>
                  </pic:nvPicPr>
                  <pic:blipFill>
                    <a:blip r:embed="rId22"/>
                    <a:srcRect l="-8" t="-10" r="-8" b="-10"/>
                    <a:stretch>
                      <a:fillRect/>
                    </a:stretch>
                  </pic:blipFill>
                  <pic:spPr bwMode="auto">
                    <a:xfrm>
                      <a:off x="0" y="0"/>
                      <a:ext cx="3147695" cy="2449195"/>
                    </a:xfrm>
                    <a:prstGeom prst="rect">
                      <a:avLst/>
                    </a:prstGeom>
                  </pic:spPr>
                </pic:pic>
              </a:graphicData>
            </a:graphic>
          </wp:inline>
        </w:drawing>
      </w:r>
      <w:r>
        <w:rPr/>
        <w:drawing>
          <wp:inline distT="0" distB="0" distL="0" distR="0">
            <wp:extent cx="1628775" cy="2473960"/>
            <wp:effectExtent l="0" t="0" r="0" b="0"/>
            <wp:docPr id="22" name="scl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l23" descr="" title=""/>
                    <pic:cNvPicPr>
                      <a:picLocks noChangeAspect="1" noChangeArrowheads="1"/>
                    </pic:cNvPicPr>
                  </pic:nvPicPr>
                  <pic:blipFill>
                    <a:blip r:embed="rId23"/>
                    <a:srcRect l="-10" t="-6" r="-10" b="-6"/>
                    <a:stretch>
                      <a:fillRect/>
                    </a:stretch>
                  </pic:blipFill>
                  <pic:spPr bwMode="auto">
                    <a:xfrm>
                      <a:off x="0" y="0"/>
                      <a:ext cx="1628775" cy="2473960"/>
                    </a:xfrm>
                    <a:prstGeom prst="rect">
                      <a:avLst/>
                    </a:prstGeom>
                  </pic:spPr>
                </pic:pic>
              </a:graphicData>
            </a:graphic>
          </wp:inline>
        </w:drawing>
      </w:r>
      <w:r>
        <w:br w:type="page"/>
      </w:r>
    </w:p>
    <w:p>
      <w:pPr>
        <w:pStyle w:val="Normal"/>
        <w:rPr/>
      </w:pPr>
      <w:r>
        <w:rPr/>
      </w:r>
    </w:p>
    <w:p>
      <w:pPr>
        <w:pStyle w:val="Normal"/>
        <w:rPr/>
      </w:pPr>
      <w:r>
        <w:rPr/>
      </w:r>
    </w:p>
    <w:p>
      <w:pPr>
        <w:pStyle w:val="Normal"/>
        <w:rPr/>
      </w:pPr>
      <w:r>
        <w:rPr/>
        <w:t>This pendant is made of fine-grained hard stone and has a striking band of silvery mica running through it. The reflective quality was hard to capture in the photos but when turned the right way the bottom half of the pendant turns a silver color. The figure appears to be a bird with long curvilinear legs suggesting a human connection. The round bulging eyes are accentuated by crescent shaped lines. Measures  length 7.4 cm. or 2.9 in. Originally from the Dominican Republic. Dates ca. 1000-1500 A.D.</w:t>
      </w:r>
    </w:p>
    <w:p>
      <w:pPr>
        <w:pStyle w:val="Normal"/>
        <w:rPr>
          <w:color w:val="FF0000"/>
        </w:rPr>
      </w:pPr>
      <w:r>
        <w:rPr/>
        <w:drawing>
          <wp:inline distT="0" distB="0" distL="0" distR="0">
            <wp:extent cx="1895475" cy="3880485"/>
            <wp:effectExtent l="0" t="0" r="0" b="0"/>
            <wp:docPr id="23" name="scl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l25" descr="" title=""/>
                    <pic:cNvPicPr>
                      <a:picLocks noChangeAspect="1" noChangeArrowheads="1"/>
                    </pic:cNvPicPr>
                  </pic:nvPicPr>
                  <pic:blipFill>
                    <a:blip r:embed="rId24"/>
                    <a:srcRect l="-13" t="-6" r="-13" b="-6"/>
                    <a:stretch>
                      <a:fillRect/>
                    </a:stretch>
                  </pic:blipFill>
                  <pic:spPr bwMode="auto">
                    <a:xfrm>
                      <a:off x="0" y="0"/>
                      <a:ext cx="1895475" cy="3880485"/>
                    </a:xfrm>
                    <a:prstGeom prst="rect">
                      <a:avLst/>
                    </a:prstGeom>
                  </pic:spPr>
                </pic:pic>
              </a:graphicData>
            </a:graphic>
          </wp:inline>
        </w:drawing>
      </w:r>
      <w:r>
        <w:rPr/>
        <w:drawing>
          <wp:inline distT="0" distB="0" distL="0" distR="0">
            <wp:extent cx="1179195" cy="3848100"/>
            <wp:effectExtent l="0" t="0" r="0" b="0"/>
            <wp:docPr id="24" name="scl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l27" descr="" title=""/>
                    <pic:cNvPicPr>
                      <a:picLocks noChangeAspect="1" noChangeArrowheads="1"/>
                    </pic:cNvPicPr>
                  </pic:nvPicPr>
                  <pic:blipFill>
                    <a:blip r:embed="rId25"/>
                    <a:srcRect l="-24" t="-7" r="-24" b="-7"/>
                    <a:stretch>
                      <a:fillRect/>
                    </a:stretch>
                  </pic:blipFill>
                  <pic:spPr bwMode="auto">
                    <a:xfrm>
                      <a:off x="0" y="0"/>
                      <a:ext cx="1179195" cy="3848100"/>
                    </a:xfrm>
                    <a:prstGeom prst="rect">
                      <a:avLst/>
                    </a:prstGeom>
                  </pic:spPr>
                </pic:pic>
              </a:graphicData>
            </a:graphic>
          </wp:inline>
        </w:drawing>
      </w:r>
      <w:r>
        <w:rPr/>
        <w:drawing>
          <wp:inline distT="0" distB="0" distL="0" distR="0">
            <wp:extent cx="1279525" cy="3851910"/>
            <wp:effectExtent l="0" t="0" r="0" b="0"/>
            <wp:docPr id="25" name="scl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l29" descr="" title=""/>
                    <pic:cNvPicPr>
                      <a:picLocks noChangeAspect="1" noChangeArrowheads="1"/>
                    </pic:cNvPicPr>
                  </pic:nvPicPr>
                  <pic:blipFill>
                    <a:blip r:embed="rId26"/>
                    <a:srcRect l="-21" t="-7" r="-21" b="-7"/>
                    <a:stretch>
                      <a:fillRect/>
                    </a:stretch>
                  </pic:blipFill>
                  <pic:spPr bwMode="auto">
                    <a:xfrm>
                      <a:off x="0" y="0"/>
                      <a:ext cx="1279525" cy="3851910"/>
                    </a:xfrm>
                    <a:prstGeom prst="rect">
                      <a:avLst/>
                    </a:prstGeom>
                  </pic:spPr>
                </pic:pic>
              </a:graphicData>
            </a:graphic>
          </wp:inline>
        </w:drawing>
      </w:r>
      <w:r>
        <w:rPr>
          <w:color w:val="FF0000"/>
        </w:rPr>
        <w:drawing>
          <wp:inline distT="0" distB="0" distL="0" distR="0">
            <wp:extent cx="2017395" cy="3851910"/>
            <wp:effectExtent l="0" t="0" r="0" b="0"/>
            <wp:docPr id="26" name="scl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l24" descr="" title=""/>
                    <pic:cNvPicPr>
                      <a:picLocks noChangeAspect="1" noChangeArrowheads="1"/>
                    </pic:cNvPicPr>
                  </pic:nvPicPr>
                  <pic:blipFill>
                    <a:blip r:embed="rId27"/>
                    <a:srcRect l="-14" t="-7" r="-14" b="-7"/>
                    <a:stretch>
                      <a:fillRect/>
                    </a:stretch>
                  </pic:blipFill>
                  <pic:spPr bwMode="auto">
                    <a:xfrm>
                      <a:off x="0" y="0"/>
                      <a:ext cx="2017395" cy="3851910"/>
                    </a:xfrm>
                    <a:prstGeom prst="rect">
                      <a:avLst/>
                    </a:prstGeom>
                  </pic:spPr>
                </pic:pic>
              </a:graphicData>
            </a:graphic>
          </wp:inline>
        </w:drawing>
      </w:r>
      <w:r>
        <w:br w:type="page"/>
      </w:r>
    </w:p>
    <w:p>
      <w:pPr>
        <w:pStyle w:val="Normal"/>
        <w:rPr>
          <w:color w:val="FF0000"/>
        </w:rPr>
      </w:pPr>
      <w:r>
        <w:rPr/>
        <w:t>This pendant has a huge smile, and sunken eyes that are pierced at the nose ridge. There is a twin bird head symbol engraved at the top of the head. Arms are behind back with hands resting on subjects bottom. Round ball feet suggest the pendant may have been used as a personal small pestle for grinding cohoba in the small vessels commonly associated with Taino ceremonial accessories. Length 7.9 cm. or 3.1 in. Originally from the Dominican Republic and dating ca. 1000-1500 A.D.</w:t>
      </w:r>
    </w:p>
    <w:p>
      <w:pPr>
        <w:pStyle w:val="Normal"/>
        <w:rPr>
          <w:color w:val="FF0000"/>
        </w:rPr>
      </w:pPr>
      <w:r>
        <w:rPr>
          <w:color w:val="FF0000"/>
        </w:rPr>
      </w:r>
    </w:p>
    <w:p>
      <w:pPr>
        <w:pStyle w:val="Normal"/>
        <w:rPr/>
      </w:pPr>
      <w:r>
        <w:rPr/>
        <w:drawing>
          <wp:inline distT="0" distB="0" distL="0" distR="0">
            <wp:extent cx="1318895" cy="3188970"/>
            <wp:effectExtent l="0" t="0" r="0" b="0"/>
            <wp:docPr id="27"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descr="" title=""/>
                    <pic:cNvPicPr>
                      <a:picLocks noChangeAspect="1" noChangeArrowheads="1"/>
                    </pic:cNvPicPr>
                  </pic:nvPicPr>
                  <pic:blipFill>
                    <a:blip r:embed="rId28"/>
                    <a:srcRect l="-17" t="-7" r="-17" b="-7"/>
                    <a:stretch>
                      <a:fillRect/>
                    </a:stretch>
                  </pic:blipFill>
                  <pic:spPr bwMode="auto">
                    <a:xfrm>
                      <a:off x="0" y="0"/>
                      <a:ext cx="1318895" cy="3188970"/>
                    </a:xfrm>
                    <a:prstGeom prst="rect">
                      <a:avLst/>
                    </a:prstGeom>
                  </pic:spPr>
                </pic:pic>
              </a:graphicData>
            </a:graphic>
          </wp:inline>
        </w:drawing>
      </w:r>
      <w:r>
        <w:rPr/>
        <w:drawing>
          <wp:inline distT="0" distB="0" distL="0" distR="0">
            <wp:extent cx="1256030" cy="3188335"/>
            <wp:effectExtent l="0" t="0" r="0" b="0"/>
            <wp:docPr id="28"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 descr="" title=""/>
                    <pic:cNvPicPr>
                      <a:picLocks noChangeAspect="1" noChangeArrowheads="1"/>
                    </pic:cNvPicPr>
                  </pic:nvPicPr>
                  <pic:blipFill>
                    <a:blip r:embed="rId29"/>
                    <a:srcRect l="-19" t="-7" r="-19" b="-7"/>
                    <a:stretch>
                      <a:fillRect/>
                    </a:stretch>
                  </pic:blipFill>
                  <pic:spPr bwMode="auto">
                    <a:xfrm>
                      <a:off x="0" y="0"/>
                      <a:ext cx="1256030" cy="3188335"/>
                    </a:xfrm>
                    <a:prstGeom prst="rect">
                      <a:avLst/>
                    </a:prstGeom>
                  </pic:spPr>
                </pic:pic>
              </a:graphicData>
            </a:graphic>
          </wp:inline>
        </w:drawing>
      </w:r>
      <w:r>
        <w:rPr/>
        <w:drawing>
          <wp:inline distT="0" distB="0" distL="0" distR="0">
            <wp:extent cx="1285875" cy="3190875"/>
            <wp:effectExtent l="0" t="0" r="0" b="0"/>
            <wp:docPr id="29"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 title=""/>
                    <pic:cNvPicPr>
                      <a:picLocks noChangeAspect="1" noChangeArrowheads="1"/>
                    </pic:cNvPicPr>
                  </pic:nvPicPr>
                  <pic:blipFill>
                    <a:blip r:embed="rId30"/>
                    <a:srcRect l="-17" t="-7" r="-17" b="-7"/>
                    <a:stretch>
                      <a:fillRect/>
                    </a:stretch>
                  </pic:blipFill>
                  <pic:spPr bwMode="auto">
                    <a:xfrm>
                      <a:off x="0" y="0"/>
                      <a:ext cx="1285875" cy="3190875"/>
                    </a:xfrm>
                    <a:prstGeom prst="rect">
                      <a:avLst/>
                    </a:prstGeom>
                  </pic:spPr>
                </pic:pic>
              </a:graphicData>
            </a:graphic>
          </wp:inline>
        </w:drawing>
      </w:r>
      <w:r>
        <w:rPr/>
        <w:drawing>
          <wp:inline distT="0" distB="0" distL="0" distR="0">
            <wp:extent cx="1329055" cy="3196590"/>
            <wp:effectExtent l="0" t="0" r="0" b="0"/>
            <wp:docPr id="30"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 descr="" title=""/>
                    <pic:cNvPicPr>
                      <a:picLocks noChangeAspect="1" noChangeArrowheads="1"/>
                    </pic:cNvPicPr>
                  </pic:nvPicPr>
                  <pic:blipFill>
                    <a:blip r:embed="rId31"/>
                    <a:srcRect l="-18" t="-7" r="-18" b="-7"/>
                    <a:stretch>
                      <a:fillRect/>
                    </a:stretch>
                  </pic:blipFill>
                  <pic:spPr bwMode="auto">
                    <a:xfrm>
                      <a:off x="0" y="0"/>
                      <a:ext cx="1329055" cy="3196590"/>
                    </a:xfrm>
                    <a:prstGeom prst="rect">
                      <a:avLst/>
                    </a:prstGeom>
                  </pic:spPr>
                </pic:pic>
              </a:graphicData>
            </a:graphic>
          </wp:inline>
        </w:drawing>
      </w:r>
      <w:r>
        <w:br w:type="page"/>
      </w:r>
    </w:p>
    <w:p>
      <w:pPr>
        <w:pStyle w:val="Normal"/>
        <w:rPr/>
      </w:pPr>
      <w:r>
        <w:rPr/>
      </w:r>
    </w:p>
    <w:p>
      <w:pPr>
        <w:pStyle w:val="Normal"/>
        <w:rPr/>
      </w:pPr>
      <w:r>
        <w:rPr/>
        <w:t>A very fine example of the Taino lapidary excellence. This pendant represents a shaman transformation from human to bird. Extended arms become a secondary bird-like head. Wings are interlocking bird head wind or hurricane symbols making this a feminine deity representation. Beautifully conceived in green serpentine with blackish spots. Measures 7.0cm or 2.7". Originally from the Dominican Republic and dating ca. 1000-1500 A.D.</w:t>
      </w:r>
    </w:p>
    <w:p>
      <w:pPr>
        <w:pStyle w:val="Normal"/>
        <w:rPr/>
      </w:pPr>
      <w:r>
        <w:rPr/>
        <w:drawing>
          <wp:inline distT="0" distB="0" distL="0" distR="0">
            <wp:extent cx="1754505" cy="2863850"/>
            <wp:effectExtent l="0" t="0" r="0" b="0"/>
            <wp:docPr id="3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title=""/>
                    <pic:cNvPicPr>
                      <a:picLocks noChangeAspect="1" noChangeArrowheads="1"/>
                    </pic:cNvPicPr>
                  </pic:nvPicPr>
                  <pic:blipFill>
                    <a:blip r:embed="rId32"/>
                    <a:srcRect l="-12" t="-7" r="-12" b="-7"/>
                    <a:stretch>
                      <a:fillRect/>
                    </a:stretch>
                  </pic:blipFill>
                  <pic:spPr bwMode="auto">
                    <a:xfrm>
                      <a:off x="0" y="0"/>
                      <a:ext cx="1754505" cy="2863850"/>
                    </a:xfrm>
                    <a:prstGeom prst="rect">
                      <a:avLst/>
                    </a:prstGeom>
                  </pic:spPr>
                </pic:pic>
              </a:graphicData>
            </a:graphic>
          </wp:inline>
        </w:drawing>
      </w:r>
      <w:r>
        <w:rPr/>
        <w:drawing>
          <wp:inline distT="0" distB="0" distL="0" distR="0">
            <wp:extent cx="1294765" cy="2870200"/>
            <wp:effectExtent l="0" t="0" r="0" b="0"/>
            <wp:docPr id="32"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 descr="" title=""/>
                    <pic:cNvPicPr>
                      <a:picLocks noChangeAspect="1" noChangeArrowheads="1"/>
                    </pic:cNvPicPr>
                  </pic:nvPicPr>
                  <pic:blipFill>
                    <a:blip r:embed="rId33"/>
                    <a:srcRect l="-18" t="-8" r="-18" b="-8"/>
                    <a:stretch>
                      <a:fillRect/>
                    </a:stretch>
                  </pic:blipFill>
                  <pic:spPr bwMode="auto">
                    <a:xfrm>
                      <a:off x="0" y="0"/>
                      <a:ext cx="1294765" cy="2870200"/>
                    </a:xfrm>
                    <a:prstGeom prst="rect">
                      <a:avLst/>
                    </a:prstGeom>
                  </pic:spPr>
                </pic:pic>
              </a:graphicData>
            </a:graphic>
          </wp:inline>
        </w:drawing>
      </w:r>
      <w:r>
        <w:rPr/>
        <w:drawing>
          <wp:inline distT="0" distB="0" distL="0" distR="0">
            <wp:extent cx="1097280" cy="2888615"/>
            <wp:effectExtent l="0" t="0" r="0" b="0"/>
            <wp:docPr id="3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title=""/>
                    <pic:cNvPicPr>
                      <a:picLocks noChangeAspect="1" noChangeArrowheads="1"/>
                    </pic:cNvPicPr>
                  </pic:nvPicPr>
                  <pic:blipFill>
                    <a:blip r:embed="rId34"/>
                    <a:srcRect l="-19" t="-7" r="-19" b="-7"/>
                    <a:stretch>
                      <a:fillRect/>
                    </a:stretch>
                  </pic:blipFill>
                  <pic:spPr bwMode="auto">
                    <a:xfrm>
                      <a:off x="0" y="0"/>
                      <a:ext cx="1097280" cy="2888615"/>
                    </a:xfrm>
                    <a:prstGeom prst="rect">
                      <a:avLst/>
                    </a:prstGeom>
                  </pic:spPr>
                </pic:pic>
              </a:graphicData>
            </a:graphic>
          </wp:inline>
        </w:drawing>
      </w:r>
      <w:r>
        <w:rPr/>
        <w:drawing>
          <wp:inline distT="0" distB="0" distL="0" distR="0">
            <wp:extent cx="1612265" cy="2880995"/>
            <wp:effectExtent l="0" t="0" r="0" b="0"/>
            <wp:docPr id="34"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title=""/>
                    <pic:cNvPicPr>
                      <a:picLocks noChangeAspect="1" noChangeArrowheads="1"/>
                    </pic:cNvPicPr>
                  </pic:nvPicPr>
                  <pic:blipFill>
                    <a:blip r:embed="rId35"/>
                    <a:srcRect l="-12" t="-6" r="-12" b="-6"/>
                    <a:stretch>
                      <a:fillRect/>
                    </a:stretch>
                  </pic:blipFill>
                  <pic:spPr bwMode="auto">
                    <a:xfrm>
                      <a:off x="0" y="0"/>
                      <a:ext cx="1612265" cy="2880995"/>
                    </a:xfrm>
                    <a:prstGeom prst="rect">
                      <a:avLst/>
                    </a:prstGeom>
                  </pic:spPr>
                </pic:pic>
              </a:graphicData>
            </a:graphic>
          </wp:inline>
        </w:drawing>
      </w:r>
      <w:r>
        <w:br w:type="page"/>
      </w:r>
    </w:p>
    <w:p>
      <w:pPr>
        <w:pStyle w:val="Normal"/>
        <w:rPr/>
      </w:pPr>
      <w:r>
        <w:rPr/>
        <w:t>This piece is made of Manatee bone and features three figures in one. Looking at it top-down is a frogman-like figure. Turned on its side is a fish-like figure. Looking at the base is a skeletal anthropomorphic figure with a smiling face and prominent teeth. The nose is pierced and sides are engraved with water symbols. The nose holes are also the eyes for a bird head hidden in the design. The same symbolism can be seen on the base. A very interesting piece suggesting the experience ov being immersed in water in the trace state after taking cohoba, the experience of beinga frog and a fish and dying to one’s original being in this process. Similar experiences have been recorded by the San bushmen in South Africa in their pictographs. Measures, length 6.3 cm. or 2.5 in. Originally from the Dominican Republic and dating ca. 1000-1500 A.D.</w:t>
      </w:r>
    </w:p>
    <w:p>
      <w:pPr>
        <w:pStyle w:val="Normal"/>
        <w:rPr/>
      </w:pPr>
      <w:r>
        <w:rPr/>
      </w:r>
    </w:p>
    <w:p>
      <w:pPr>
        <w:pStyle w:val="Normal"/>
        <w:rPr/>
      </w:pPr>
      <w:r>
        <w:rPr/>
        <w:drawing>
          <wp:inline distT="0" distB="0" distL="0" distR="0">
            <wp:extent cx="1730375" cy="3466465"/>
            <wp:effectExtent l="0" t="0" r="0" b="0"/>
            <wp:docPr id="35"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title=""/>
                    <pic:cNvPicPr>
                      <a:picLocks noChangeAspect="1" noChangeArrowheads="1"/>
                    </pic:cNvPicPr>
                  </pic:nvPicPr>
                  <pic:blipFill>
                    <a:blip r:embed="rId36"/>
                    <a:srcRect l="-15" t="-7" r="-15" b="-7"/>
                    <a:stretch>
                      <a:fillRect/>
                    </a:stretch>
                  </pic:blipFill>
                  <pic:spPr bwMode="auto">
                    <a:xfrm>
                      <a:off x="0" y="0"/>
                      <a:ext cx="1730375" cy="3466465"/>
                    </a:xfrm>
                    <a:prstGeom prst="rect">
                      <a:avLst/>
                    </a:prstGeom>
                  </pic:spPr>
                </pic:pic>
              </a:graphicData>
            </a:graphic>
          </wp:inline>
        </w:drawing>
      </w:r>
      <w:r>
        <w:rPr/>
        <w:drawing>
          <wp:inline distT="0" distB="0" distL="0" distR="0">
            <wp:extent cx="1216660" cy="3503295"/>
            <wp:effectExtent l="0" t="0" r="0" b="0"/>
            <wp:docPr id="36" name="scl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l26" descr="" title=""/>
                    <pic:cNvPicPr>
                      <a:picLocks noChangeAspect="1" noChangeArrowheads="1"/>
                    </pic:cNvPicPr>
                  </pic:nvPicPr>
                  <pic:blipFill>
                    <a:blip r:embed="rId37"/>
                    <a:srcRect l="-18" t="-6" r="-18" b="-6"/>
                    <a:stretch>
                      <a:fillRect/>
                    </a:stretch>
                  </pic:blipFill>
                  <pic:spPr bwMode="auto">
                    <a:xfrm>
                      <a:off x="0" y="0"/>
                      <a:ext cx="1216660" cy="3503295"/>
                    </a:xfrm>
                    <a:prstGeom prst="rect">
                      <a:avLst/>
                    </a:prstGeom>
                  </pic:spPr>
                </pic:pic>
              </a:graphicData>
            </a:graphic>
          </wp:inline>
        </w:drawing>
      </w:r>
      <w:r>
        <w:rPr/>
        <w:drawing>
          <wp:inline distT="0" distB="0" distL="0" distR="0">
            <wp:extent cx="1188720" cy="3454400"/>
            <wp:effectExtent l="0" t="0" r="0" b="0"/>
            <wp:docPr id="37"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title=""/>
                    <pic:cNvPicPr>
                      <a:picLocks noChangeAspect="1" noChangeArrowheads="1"/>
                    </pic:cNvPicPr>
                  </pic:nvPicPr>
                  <pic:blipFill>
                    <a:blip r:embed="rId38"/>
                    <a:srcRect l="-19" t="-6" r="-19" b="-6"/>
                    <a:stretch>
                      <a:fillRect/>
                    </a:stretch>
                  </pic:blipFill>
                  <pic:spPr bwMode="auto">
                    <a:xfrm>
                      <a:off x="0" y="0"/>
                      <a:ext cx="1188720" cy="3454400"/>
                    </a:xfrm>
                    <a:prstGeom prst="rect">
                      <a:avLst/>
                    </a:prstGeom>
                  </pic:spPr>
                </pic:pic>
              </a:graphicData>
            </a:graphic>
          </wp:inline>
        </w:drawing>
      </w:r>
      <w:r>
        <w:rPr/>
        <w:drawing>
          <wp:inline distT="0" distB="0" distL="0" distR="0">
            <wp:extent cx="1812290" cy="3445510"/>
            <wp:effectExtent l="0" t="0" r="0" b="0"/>
            <wp:docPr id="3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title=""/>
                    <pic:cNvPicPr>
                      <a:picLocks noChangeAspect="1" noChangeArrowheads="1"/>
                    </pic:cNvPicPr>
                  </pic:nvPicPr>
                  <pic:blipFill>
                    <a:blip r:embed="rId39"/>
                    <a:srcRect l="-16" t="-8" r="-16" b="-8"/>
                    <a:stretch>
                      <a:fillRect/>
                    </a:stretch>
                  </pic:blipFill>
                  <pic:spPr bwMode="auto">
                    <a:xfrm>
                      <a:off x="0" y="0"/>
                      <a:ext cx="1812290" cy="3445510"/>
                    </a:xfrm>
                    <a:prstGeom prst="rect">
                      <a:avLst/>
                    </a:prstGeom>
                  </pic:spPr>
                </pic:pic>
              </a:graphicData>
            </a:graphic>
          </wp:inline>
        </w:drawing>
      </w:r>
      <w:r>
        <w:br w:type="page"/>
      </w:r>
    </w:p>
    <w:p>
      <w:pPr>
        <w:pStyle w:val="Heading3"/>
        <w:rPr/>
      </w:pPr>
      <w:r>
        <w:rPr/>
        <w:t xml:space="preserve">Delivery package 1 of 1 </w:t>
      </w:r>
    </w:p>
    <w:p>
      <w:pPr>
        <w:pStyle w:val="Normal"/>
        <w:rPr/>
      </w:pPr>
      <w:r>
        <w:rPr>
          <w:rStyle w:val="Ngbindingngscope"/>
        </w:rPr>
        <w:t xml:space="preserve">No estimate available </w:t>
      </w:r>
    </w:p>
    <w:p>
      <w:pPr>
        <w:pStyle w:val="Normal"/>
        <w:rPr/>
      </w:pPr>
      <w:r>
        <w:rPr/>
        <w:drawing>
          <wp:inline distT="0" distB="0" distL="0" distR="0">
            <wp:extent cx="6350000" cy="6350000"/>
            <wp:effectExtent l="0" t="0" r="0" b="0"/>
            <wp:docPr id="39" name="262161060312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62161060312_itemImage" descr="" title=""/>
                    <pic:cNvPicPr>
                      <a:picLocks noChangeAspect="1" noChangeArrowheads="1"/>
                    </pic:cNvPicPr>
                  </pic:nvPicPr>
                  <pic:blipFill>
                    <a:blip r:embed="rId40"/>
                    <a:srcRect l="-5" t="-5" r="-5" b="-5"/>
                    <a:stretch>
                      <a:fillRect/>
                    </a:stretch>
                  </pic:blipFill>
                  <pic:spPr bwMode="auto">
                    <a:xfrm>
                      <a:off x="0" y="0"/>
                      <a:ext cx="6350000" cy="6350000"/>
                    </a:xfrm>
                    <a:prstGeom prst="rect">
                      <a:avLst/>
                    </a:prstGeom>
                  </pic:spPr>
                </pic:pic>
              </a:graphicData>
            </a:graphic>
          </wp:inline>
        </w:drawing>
      </w:r>
    </w:p>
    <w:p>
      <w:pPr>
        <w:pStyle w:val="Heading4"/>
        <w:spacing w:lineRule="atLeast" w:line="137"/>
        <w:ind w:start="34" w:hanging="0"/>
        <w:rPr/>
      </w:pPr>
      <w:hyperlink r:id="rId41" w:tgtFrame="_blank">
        <w:r>
          <w:rPr>
            <w:rStyle w:val="InternetLink"/>
          </w:rPr>
          <w:t>Taino Head With Swirl Eyes PreColumbian</w:t>
        </w:r>
      </w:hyperlink>
      <w:r>
        <w:rPr/>
        <w:t xml:space="preserve"> </w:t>
      </w:r>
    </w:p>
    <w:tbl>
      <w:tblPr>
        <w:tblW w:w="3698" w:type="dxa"/>
        <w:jc w:val="start"/>
        <w:tblInd w:w="-60" w:type="dxa"/>
        <w:tblBorders/>
        <w:tblCellMar>
          <w:top w:w="15" w:type="dxa"/>
          <w:start w:w="15" w:type="dxa"/>
          <w:bottom w:w="15" w:type="dxa"/>
          <w:end w:w="15" w:type="dxa"/>
        </w:tblCellMar>
      </w:tblPr>
      <w:tblGrid>
        <w:gridCol w:w="1712"/>
        <w:gridCol w:w="1986"/>
      </w:tblGrid>
      <w:tr>
        <w:trPr/>
        <w:tc>
          <w:tcPr>
            <w:tcW w:w="1712" w:type="dxa"/>
            <w:tcBorders/>
            <w:shd w:fill="auto" w:val="clear"/>
            <w:vAlign w:val="center"/>
          </w:tcPr>
          <w:p>
            <w:pPr>
              <w:pStyle w:val="Normal"/>
              <w:rPr/>
            </w:pPr>
            <w:r>
              <w:rPr/>
              <w:t>Item price</w:t>
            </w:r>
          </w:p>
        </w:tc>
        <w:tc>
          <w:tcPr>
            <w:tcW w:w="1986" w:type="dxa"/>
            <w:tcBorders/>
            <w:shd w:fill="auto" w:val="clear"/>
            <w:vAlign w:val="center"/>
          </w:tcPr>
          <w:p>
            <w:pPr>
              <w:pStyle w:val="Normal"/>
              <w:rPr/>
            </w:pPr>
            <w:r>
              <w:rPr/>
              <w:t>$117.50</w:t>
            </w:r>
          </w:p>
        </w:tc>
      </w:tr>
      <w:tr>
        <w:trPr/>
        <w:tc>
          <w:tcPr>
            <w:tcW w:w="1712" w:type="dxa"/>
            <w:tcBorders/>
            <w:shd w:fill="auto" w:val="clear"/>
            <w:vAlign w:val="center"/>
          </w:tcPr>
          <w:p>
            <w:pPr>
              <w:pStyle w:val="Normal"/>
              <w:rPr/>
            </w:pPr>
            <w:r>
              <w:rPr/>
              <w:t>Quantity</w:t>
            </w:r>
          </w:p>
        </w:tc>
        <w:tc>
          <w:tcPr>
            <w:tcW w:w="1986"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1986" w:type="dxa"/>
            <w:tcBorders/>
            <w:shd w:fill="auto" w:val="clear"/>
            <w:vAlign w:val="center"/>
          </w:tcPr>
          <w:p>
            <w:pPr>
              <w:pStyle w:val="Normal"/>
              <w:rPr/>
            </w:pPr>
            <w:r>
              <w:rPr/>
              <w:t>262161060312</w:t>
            </w:r>
          </w:p>
        </w:tc>
      </w:tr>
      <w:tr>
        <w:trPr/>
        <w:tc>
          <w:tcPr>
            <w:tcW w:w="1712" w:type="dxa"/>
            <w:tcBorders/>
            <w:shd w:fill="auto" w:val="clear"/>
            <w:vAlign w:val="center"/>
          </w:tcPr>
          <w:p>
            <w:pPr>
              <w:pStyle w:val="Normal"/>
              <w:rPr/>
            </w:pPr>
            <w:r>
              <w:rPr/>
              <w:t>Shipping service</w:t>
            </w:r>
          </w:p>
        </w:tc>
        <w:tc>
          <w:tcPr>
            <w:tcW w:w="1986" w:type="dxa"/>
            <w:tcBorders/>
            <w:shd w:fill="auto" w:val="clear"/>
            <w:vAlign w:val="center"/>
          </w:tcPr>
          <w:p>
            <w:pPr>
              <w:pStyle w:val="Normal"/>
              <w:rPr/>
            </w:pPr>
            <w:r>
              <w:rPr>
                <w:rStyle w:val="Ngbindingngscope"/>
              </w:rPr>
              <w:t>USPS Priority Mail</w:t>
            </w:r>
            <w:r>
              <w:rPr>
                <w:rStyle w:val="Ngscope"/>
              </w:rPr>
              <w:t xml:space="preserve"> </w:t>
            </w:r>
          </w:p>
        </w:tc>
      </w:tr>
    </w:tbl>
    <w:p>
      <w:pPr>
        <w:pStyle w:val="Heading2"/>
        <w:rPr/>
      </w:pPr>
      <w:r>
        <w:rPr/>
        <w:t>Sales order</w:t>
      </w:r>
    </w:p>
    <w:p>
      <w:pPr>
        <w:pStyle w:val="Normal"/>
        <w:rPr/>
      </w:pPr>
      <w:r>
        <w:rPr/>
        <w:t xml:space="preserve">Sold by </w:t>
      </w:r>
      <w:hyperlink r:id="rId42" w:tgtFrame="_blank">
        <w:r>
          <w:rPr>
            <w:rStyle w:val="StrongEmphasis"/>
            <w:color w:val="0000FF"/>
            <w:u w:val="single"/>
          </w:rPr>
          <w:t>pulykapipi</w:t>
        </w:r>
      </w:hyperlink>
      <w:r>
        <w:rPr/>
        <w:t xml:space="preserve"> ( </w:t>
      </w:r>
      <w:hyperlink r:id="rId43" w:tgtFrame="_blank">
        <w:r>
          <w:rPr>
            <w:rStyle w:val="InternetLink"/>
          </w:rPr>
          <w:t>216</w:t>
        </w:r>
      </w:hyperlink>
      <w:r>
        <w:rPr/>
        <w:t xml:space="preserve"> ) </w:t>
      </w:r>
    </w:p>
    <w:p>
      <w:pPr>
        <w:pStyle w:val="Heading3"/>
        <w:rPr/>
      </w:pPr>
      <w:r>
        <w:rPr/>
        <w:t xml:space="preserve">Delivery package 1 of 1 </w:t>
      </w:r>
    </w:p>
    <w:p>
      <w:pPr>
        <w:pStyle w:val="Normal"/>
        <w:rPr/>
      </w:pPr>
      <w:r>
        <w:rPr>
          <w:rStyle w:val="Ngbindingngscope"/>
        </w:rPr>
        <w:t xml:space="preserve">No estimate available </w:t>
      </w:r>
    </w:p>
    <w:p>
      <w:pPr>
        <w:pStyle w:val="Normal"/>
        <w:rPr/>
      </w:pPr>
      <w:r>
        <w:rPr/>
        <w:drawing>
          <wp:inline distT="0" distB="0" distL="0" distR="0">
            <wp:extent cx="4438650" cy="4762500"/>
            <wp:effectExtent l="0" t="0" r="0" b="0"/>
            <wp:docPr id="40" name="331720794805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31720794805_itemImage" descr="" title=""/>
                    <pic:cNvPicPr>
                      <a:picLocks noChangeAspect="1" noChangeArrowheads="1"/>
                    </pic:cNvPicPr>
                  </pic:nvPicPr>
                  <pic:blipFill>
                    <a:blip r:embed="rId44"/>
                    <a:srcRect l="-6" t="-5" r="-6" b="-5"/>
                    <a:stretch>
                      <a:fillRect/>
                    </a:stretch>
                  </pic:blipFill>
                  <pic:spPr bwMode="auto">
                    <a:xfrm>
                      <a:off x="0" y="0"/>
                      <a:ext cx="4438650" cy="4762500"/>
                    </a:xfrm>
                    <a:prstGeom prst="rect">
                      <a:avLst/>
                    </a:prstGeom>
                  </pic:spPr>
                </pic:pic>
              </a:graphicData>
            </a:graphic>
          </wp:inline>
        </w:drawing>
      </w:r>
    </w:p>
    <w:p>
      <w:pPr>
        <w:pStyle w:val="Heading4"/>
        <w:spacing w:lineRule="atLeast" w:line="137"/>
        <w:ind w:start="34" w:hanging="0"/>
        <w:rPr/>
      </w:pPr>
      <w:hyperlink r:id="rId45" w:tgtFrame="_blank">
        <w:r>
          <w:rPr>
            <w:rStyle w:val="InternetLink"/>
          </w:rPr>
          <w:t>Antique Peruvian Chancay Burial Grave Latin American Folk Art Doll Primitive C</w:t>
        </w:r>
      </w:hyperlink>
      <w:r>
        <w:rPr/>
        <w:t xml:space="preserve"> </w:t>
      </w:r>
    </w:p>
    <w:tbl>
      <w:tblPr>
        <w:tblW w:w="3698" w:type="dxa"/>
        <w:jc w:val="start"/>
        <w:tblInd w:w="-60" w:type="dxa"/>
        <w:tblBorders/>
        <w:tblCellMar>
          <w:top w:w="15" w:type="dxa"/>
          <w:start w:w="15" w:type="dxa"/>
          <w:bottom w:w="15" w:type="dxa"/>
          <w:end w:w="15" w:type="dxa"/>
        </w:tblCellMar>
      </w:tblPr>
      <w:tblGrid>
        <w:gridCol w:w="1712"/>
        <w:gridCol w:w="1986"/>
      </w:tblGrid>
      <w:tr>
        <w:trPr/>
        <w:tc>
          <w:tcPr>
            <w:tcW w:w="1712" w:type="dxa"/>
            <w:tcBorders/>
            <w:shd w:fill="auto" w:val="clear"/>
            <w:vAlign w:val="center"/>
          </w:tcPr>
          <w:p>
            <w:pPr>
              <w:pStyle w:val="Normal"/>
              <w:rPr/>
            </w:pPr>
            <w:r>
              <w:rPr/>
              <w:t>Item price</w:t>
            </w:r>
          </w:p>
        </w:tc>
        <w:tc>
          <w:tcPr>
            <w:tcW w:w="1986" w:type="dxa"/>
            <w:tcBorders/>
            <w:shd w:fill="auto" w:val="clear"/>
            <w:vAlign w:val="center"/>
          </w:tcPr>
          <w:p>
            <w:pPr>
              <w:pStyle w:val="Normal"/>
              <w:rPr/>
            </w:pPr>
            <w:r>
              <w:rPr/>
              <w:t>$10.45</w:t>
            </w:r>
          </w:p>
        </w:tc>
      </w:tr>
      <w:tr>
        <w:trPr/>
        <w:tc>
          <w:tcPr>
            <w:tcW w:w="1712" w:type="dxa"/>
            <w:tcBorders/>
            <w:shd w:fill="auto" w:val="clear"/>
            <w:vAlign w:val="center"/>
          </w:tcPr>
          <w:p>
            <w:pPr>
              <w:pStyle w:val="Normal"/>
              <w:rPr/>
            </w:pPr>
            <w:r>
              <w:rPr/>
              <w:t>Quantity</w:t>
            </w:r>
          </w:p>
        </w:tc>
        <w:tc>
          <w:tcPr>
            <w:tcW w:w="1986"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1986" w:type="dxa"/>
            <w:tcBorders/>
            <w:shd w:fill="auto" w:val="clear"/>
            <w:vAlign w:val="center"/>
          </w:tcPr>
          <w:p>
            <w:pPr>
              <w:pStyle w:val="Normal"/>
              <w:rPr/>
            </w:pPr>
            <w:r>
              <w:rPr/>
              <w:t>331720794805</w:t>
            </w:r>
          </w:p>
        </w:tc>
      </w:tr>
      <w:tr>
        <w:trPr/>
        <w:tc>
          <w:tcPr>
            <w:tcW w:w="1712" w:type="dxa"/>
            <w:tcBorders/>
            <w:shd w:fill="auto" w:val="clear"/>
            <w:vAlign w:val="center"/>
          </w:tcPr>
          <w:p>
            <w:pPr>
              <w:pStyle w:val="Normal"/>
              <w:rPr/>
            </w:pPr>
            <w:r>
              <w:rPr/>
              <w:t>Shipping service</w:t>
            </w:r>
          </w:p>
        </w:tc>
        <w:tc>
          <w:tcPr>
            <w:tcW w:w="1986" w:type="dxa"/>
            <w:tcBorders/>
            <w:shd w:fill="auto" w:val="clear"/>
            <w:vAlign w:val="center"/>
          </w:tcPr>
          <w:p>
            <w:pPr>
              <w:pStyle w:val="Normal"/>
              <w:rPr/>
            </w:pPr>
            <w:r>
              <w:rPr>
                <w:rStyle w:val="Ngbindingngscope"/>
              </w:rPr>
              <w:t>USPS Priority Mail</w:t>
            </w:r>
            <w:r>
              <w:rPr>
                <w:rStyle w:val="Ngscope"/>
              </w:rPr>
              <w:t xml:space="preserve"> </w:t>
            </w:r>
          </w:p>
        </w:tc>
      </w:tr>
    </w:tbl>
    <w:p>
      <w:pPr>
        <w:pStyle w:val="Heading2"/>
        <w:rPr/>
      </w:pPr>
      <w:r>
        <w:rPr/>
        <w:t>Sales order</w:t>
      </w:r>
    </w:p>
    <w:p>
      <w:pPr>
        <w:pStyle w:val="Normal"/>
        <w:rPr/>
      </w:pPr>
      <w:r>
        <w:rPr/>
        <w:t xml:space="preserve">Sold by </w:t>
      </w:r>
      <w:hyperlink r:id="rId46" w:tgtFrame="_blank">
        <w:r>
          <w:rPr>
            <w:rStyle w:val="StrongEmphasis"/>
            <w:color w:val="0000FF"/>
            <w:u w:val="single"/>
          </w:rPr>
          <w:t>flapast</w:t>
        </w:r>
      </w:hyperlink>
      <w:r>
        <w:rPr/>
        <w:t xml:space="preserve"> ( </w:t>
      </w:r>
      <w:hyperlink r:id="rId47" w:tgtFrame="_blank">
        <w:r>
          <w:rPr>
            <w:rStyle w:val="InternetLink"/>
          </w:rPr>
          <w:t>13264</w:t>
        </w:r>
      </w:hyperlink>
      <w:r>
        <w:rPr/>
        <w:t xml:space="preserve"> ) </w:t>
      </w:r>
    </w:p>
    <w:p>
      <w:pPr>
        <w:pStyle w:val="Heading3"/>
        <w:rPr/>
      </w:pPr>
      <w:r>
        <w:rPr/>
        <w:t xml:space="preserve">Delivery package 1 of 1 </w:t>
      </w:r>
    </w:p>
    <w:p>
      <w:pPr>
        <w:pStyle w:val="Normal"/>
        <w:rPr/>
      </w:pPr>
      <w:r>
        <w:rPr>
          <w:rStyle w:val="Ngbindingngscope"/>
        </w:rPr>
        <w:t xml:space="preserve">No estimate available </w:t>
      </w:r>
    </w:p>
    <w:p>
      <w:pPr>
        <w:pStyle w:val="Normal"/>
        <w:rPr/>
      </w:pPr>
      <w:r>
        <w:rPr/>
        <w:drawing>
          <wp:inline distT="0" distB="0" distL="0" distR="0">
            <wp:extent cx="4762500" cy="4762500"/>
            <wp:effectExtent l="0" t="0" r="0" b="0"/>
            <wp:docPr id="41" name="252186207618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52186207618_itemImage" descr="" title=""/>
                    <pic:cNvPicPr>
                      <a:picLocks noChangeAspect="1" noChangeArrowheads="1"/>
                    </pic:cNvPicPr>
                  </pic:nvPicPr>
                  <pic:blipFill>
                    <a:blip r:embed="rId48"/>
                    <a:srcRect l="-5" t="-5" r="-5" b="-5"/>
                    <a:stretch>
                      <a:fillRect/>
                    </a:stretch>
                  </pic:blipFill>
                  <pic:spPr bwMode="auto">
                    <a:xfrm>
                      <a:off x="0" y="0"/>
                      <a:ext cx="4762500" cy="4762500"/>
                    </a:xfrm>
                    <a:prstGeom prst="rect">
                      <a:avLst/>
                    </a:prstGeom>
                  </pic:spPr>
                </pic:pic>
              </a:graphicData>
            </a:graphic>
          </wp:inline>
        </w:drawing>
      </w:r>
    </w:p>
    <w:p>
      <w:pPr>
        <w:pStyle w:val="Heading4"/>
        <w:spacing w:lineRule="atLeast" w:line="137"/>
        <w:ind w:start="34" w:hanging="0"/>
        <w:rPr/>
      </w:pPr>
      <w:hyperlink r:id="rId49" w:tgtFrame="_blank">
        <w:r>
          <w:rPr>
            <w:rStyle w:val="InternetLink"/>
          </w:rPr>
          <w:t>Taino Pottery Bottle With 2 Faces Pre Columbian</w:t>
        </w:r>
      </w:hyperlink>
      <w:r>
        <w:rPr/>
        <w:t xml:space="preserve"> </w:t>
      </w:r>
    </w:p>
    <w:tbl>
      <w:tblPr>
        <w:tblW w:w="3698" w:type="dxa"/>
        <w:jc w:val="start"/>
        <w:tblInd w:w="-60" w:type="dxa"/>
        <w:tblBorders/>
        <w:tblCellMar>
          <w:top w:w="15" w:type="dxa"/>
          <w:start w:w="15" w:type="dxa"/>
          <w:bottom w:w="15" w:type="dxa"/>
          <w:end w:w="15" w:type="dxa"/>
        </w:tblCellMar>
      </w:tblPr>
      <w:tblGrid>
        <w:gridCol w:w="1712"/>
        <w:gridCol w:w="1986"/>
      </w:tblGrid>
      <w:tr>
        <w:trPr/>
        <w:tc>
          <w:tcPr>
            <w:tcW w:w="1712" w:type="dxa"/>
            <w:tcBorders/>
            <w:shd w:fill="auto" w:val="clear"/>
            <w:vAlign w:val="center"/>
          </w:tcPr>
          <w:p>
            <w:pPr>
              <w:pStyle w:val="Normal"/>
              <w:rPr/>
            </w:pPr>
            <w:r>
              <w:rPr/>
              <w:t>Item price</w:t>
            </w:r>
          </w:p>
        </w:tc>
        <w:tc>
          <w:tcPr>
            <w:tcW w:w="1986" w:type="dxa"/>
            <w:tcBorders/>
            <w:shd w:fill="auto" w:val="clear"/>
            <w:vAlign w:val="center"/>
          </w:tcPr>
          <w:p>
            <w:pPr>
              <w:pStyle w:val="Normal"/>
              <w:rPr/>
            </w:pPr>
            <w:r>
              <w:rPr/>
              <w:t>$185.50</w:t>
            </w:r>
          </w:p>
        </w:tc>
      </w:tr>
      <w:tr>
        <w:trPr/>
        <w:tc>
          <w:tcPr>
            <w:tcW w:w="1712" w:type="dxa"/>
            <w:tcBorders/>
            <w:shd w:fill="auto" w:val="clear"/>
            <w:vAlign w:val="center"/>
          </w:tcPr>
          <w:p>
            <w:pPr>
              <w:pStyle w:val="Normal"/>
              <w:rPr/>
            </w:pPr>
            <w:r>
              <w:rPr/>
              <w:t>Quantity</w:t>
            </w:r>
          </w:p>
        </w:tc>
        <w:tc>
          <w:tcPr>
            <w:tcW w:w="1986"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1986" w:type="dxa"/>
            <w:tcBorders/>
            <w:shd w:fill="auto" w:val="clear"/>
            <w:vAlign w:val="center"/>
          </w:tcPr>
          <w:p>
            <w:pPr>
              <w:pStyle w:val="Normal"/>
              <w:rPr/>
            </w:pPr>
            <w:r>
              <w:rPr/>
              <w:t>252186207618</w:t>
            </w:r>
          </w:p>
        </w:tc>
      </w:tr>
      <w:tr>
        <w:trPr/>
        <w:tc>
          <w:tcPr>
            <w:tcW w:w="1712" w:type="dxa"/>
            <w:tcBorders/>
            <w:shd w:fill="auto" w:val="clear"/>
            <w:vAlign w:val="center"/>
          </w:tcPr>
          <w:p>
            <w:pPr>
              <w:pStyle w:val="Normal"/>
              <w:rPr/>
            </w:pPr>
            <w:r>
              <w:rPr/>
              <w:t>Shipping service</w:t>
            </w:r>
          </w:p>
        </w:tc>
        <w:tc>
          <w:tcPr>
            <w:tcW w:w="198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spacing w:before="34" w:after="34"/>
        <w:rPr/>
      </w:pPr>
      <w:r>
        <w:rPr/>
        <w:drawing>
          <wp:inline distT="0" distB="0" distL="0" distR="0">
            <wp:extent cx="4762500" cy="4762500"/>
            <wp:effectExtent l="0" t="0" r="0" b="0"/>
            <wp:docPr id="42" name="252186246241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52186246241_itemImage" descr="" title=""/>
                    <pic:cNvPicPr>
                      <a:picLocks noChangeAspect="1" noChangeArrowheads="1"/>
                    </pic:cNvPicPr>
                  </pic:nvPicPr>
                  <pic:blipFill>
                    <a:blip r:embed="rId50"/>
                    <a:srcRect l="-5" t="-5" r="-5" b="-5"/>
                    <a:stretch>
                      <a:fillRect/>
                    </a:stretch>
                  </pic:blipFill>
                  <pic:spPr bwMode="auto">
                    <a:xfrm>
                      <a:off x="0" y="0"/>
                      <a:ext cx="4762500" cy="4762500"/>
                    </a:xfrm>
                    <a:prstGeom prst="rect">
                      <a:avLst/>
                    </a:prstGeom>
                  </pic:spPr>
                </pic:pic>
              </a:graphicData>
            </a:graphic>
          </wp:inline>
        </w:drawing>
      </w:r>
    </w:p>
    <w:p>
      <w:pPr>
        <w:pStyle w:val="Heading4"/>
        <w:spacing w:lineRule="atLeast" w:line="137"/>
        <w:ind w:start="34" w:hanging="0"/>
        <w:rPr/>
      </w:pPr>
      <w:hyperlink r:id="rId51" w:tgtFrame="_blank">
        <w:r>
          <w:rPr>
            <w:rStyle w:val="InternetLink"/>
          </w:rPr>
          <w:t>Taino Anthropic Pendant, Fossil Coral Pre Columbian</w:t>
        </w:r>
      </w:hyperlink>
      <w:r>
        <w:rPr/>
        <w:t xml:space="preserve"> </w:t>
      </w:r>
    </w:p>
    <w:tbl>
      <w:tblPr>
        <w:tblW w:w="4331" w:type="dxa"/>
        <w:jc w:val="start"/>
        <w:tblInd w:w="-60" w:type="dxa"/>
        <w:tblBorders/>
        <w:tblCellMar>
          <w:top w:w="15" w:type="dxa"/>
          <w:start w:w="15" w:type="dxa"/>
          <w:bottom w:w="15" w:type="dxa"/>
          <w:end w:w="15" w:type="dxa"/>
        </w:tblCellMar>
      </w:tblPr>
      <w:tblGrid>
        <w:gridCol w:w="1712"/>
        <w:gridCol w:w="2619"/>
      </w:tblGrid>
      <w:tr>
        <w:trPr/>
        <w:tc>
          <w:tcPr>
            <w:tcW w:w="1712" w:type="dxa"/>
            <w:tcBorders/>
            <w:shd w:fill="auto" w:val="clear"/>
            <w:vAlign w:val="center"/>
          </w:tcPr>
          <w:p>
            <w:pPr>
              <w:pStyle w:val="Normal"/>
              <w:rPr/>
            </w:pPr>
            <w:r>
              <w:rPr/>
              <w:t>Item price</w:t>
            </w:r>
          </w:p>
        </w:tc>
        <w:tc>
          <w:tcPr>
            <w:tcW w:w="2619" w:type="dxa"/>
            <w:tcBorders/>
            <w:shd w:fill="auto" w:val="clear"/>
            <w:vAlign w:val="center"/>
          </w:tcPr>
          <w:p>
            <w:pPr>
              <w:pStyle w:val="Normal"/>
              <w:rPr/>
            </w:pPr>
            <w:r>
              <w:rPr/>
              <w:t>$129.50</w:t>
            </w:r>
          </w:p>
        </w:tc>
      </w:tr>
      <w:tr>
        <w:trPr/>
        <w:tc>
          <w:tcPr>
            <w:tcW w:w="1712" w:type="dxa"/>
            <w:tcBorders/>
            <w:shd w:fill="auto" w:val="clear"/>
            <w:vAlign w:val="center"/>
          </w:tcPr>
          <w:p>
            <w:pPr>
              <w:pStyle w:val="Normal"/>
              <w:rPr/>
            </w:pPr>
            <w:r>
              <w:rPr/>
              <w:t>Quantity</w:t>
            </w:r>
          </w:p>
        </w:tc>
        <w:tc>
          <w:tcPr>
            <w:tcW w:w="2619"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2619" w:type="dxa"/>
            <w:tcBorders/>
            <w:shd w:fill="auto" w:val="clear"/>
            <w:vAlign w:val="center"/>
          </w:tcPr>
          <w:p>
            <w:pPr>
              <w:pStyle w:val="Normal"/>
              <w:rPr/>
            </w:pPr>
            <w:r>
              <w:rPr/>
              <w:t>252186246241</w:t>
            </w:r>
          </w:p>
        </w:tc>
      </w:tr>
      <w:tr>
        <w:trPr/>
        <w:tc>
          <w:tcPr>
            <w:tcW w:w="1712" w:type="dxa"/>
            <w:tcBorders/>
            <w:shd w:fill="auto" w:val="clear"/>
            <w:vAlign w:val="center"/>
          </w:tcPr>
          <w:p>
            <w:pPr>
              <w:pStyle w:val="Normal"/>
              <w:rPr/>
            </w:pPr>
            <w:r>
              <w:rPr/>
              <w:t>Shipping service</w:t>
            </w:r>
          </w:p>
        </w:tc>
        <w:tc>
          <w:tcPr>
            <w:tcW w:w="2619" w:type="dxa"/>
            <w:tcBorders/>
            <w:shd w:fill="auto" w:val="clear"/>
            <w:vAlign w:val="center"/>
          </w:tcPr>
          <w:p>
            <w:pPr>
              <w:pStyle w:val="Normal"/>
              <w:rPr/>
            </w:pPr>
            <w:r>
              <w:rPr>
                <w:rStyle w:val="Ngbindingngscope"/>
              </w:rPr>
              <w:t>USPS First Class Package</w:t>
            </w:r>
            <w:r>
              <w:rPr>
                <w:rStyle w:val="Ngscope"/>
              </w:rPr>
              <w:t xml:space="preserve"> </w:t>
            </w:r>
          </w:p>
        </w:tc>
      </w:tr>
    </w:tbl>
    <w:p>
      <w:pPr>
        <w:pStyle w:val="Normal"/>
        <w:spacing w:before="34" w:after="34"/>
        <w:rPr/>
      </w:pPr>
      <w:r>
        <w:rPr/>
        <w:drawing>
          <wp:inline distT="0" distB="0" distL="0" distR="0">
            <wp:extent cx="6350000" cy="6350000"/>
            <wp:effectExtent l="0" t="0" r="0" b="0"/>
            <wp:docPr id="43" name="252186280088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52186280088_itemImage" descr="" title=""/>
                    <pic:cNvPicPr>
                      <a:picLocks noChangeAspect="1" noChangeArrowheads="1"/>
                    </pic:cNvPicPr>
                  </pic:nvPicPr>
                  <pic:blipFill>
                    <a:blip r:embed="rId52"/>
                    <a:srcRect l="-5" t="-5" r="-5" b="-5"/>
                    <a:stretch>
                      <a:fillRect/>
                    </a:stretch>
                  </pic:blipFill>
                  <pic:spPr bwMode="auto">
                    <a:xfrm>
                      <a:off x="0" y="0"/>
                      <a:ext cx="6350000" cy="6350000"/>
                    </a:xfrm>
                    <a:prstGeom prst="rect">
                      <a:avLst/>
                    </a:prstGeom>
                  </pic:spPr>
                </pic:pic>
              </a:graphicData>
            </a:graphic>
          </wp:inline>
        </w:drawing>
      </w:r>
    </w:p>
    <w:p>
      <w:pPr>
        <w:pStyle w:val="Heading4"/>
        <w:spacing w:lineRule="atLeast" w:line="137"/>
        <w:ind w:start="34" w:hanging="0"/>
        <w:rPr/>
      </w:pPr>
      <w:hyperlink r:id="rId53" w:tgtFrame="_blank">
        <w:r>
          <w:rPr>
            <w:rStyle w:val="InternetLink"/>
          </w:rPr>
          <w:t>Taino Stone Anthropic Pendant, PreColumbian</w:t>
        </w:r>
      </w:hyperlink>
      <w:r>
        <w:rPr/>
        <w:t xml:space="preserve"> </w:t>
      </w:r>
    </w:p>
    <w:tbl>
      <w:tblPr>
        <w:tblW w:w="3698" w:type="dxa"/>
        <w:jc w:val="start"/>
        <w:tblInd w:w="-60" w:type="dxa"/>
        <w:tblBorders/>
        <w:tblCellMar>
          <w:top w:w="15" w:type="dxa"/>
          <w:start w:w="15" w:type="dxa"/>
          <w:bottom w:w="15" w:type="dxa"/>
          <w:end w:w="15" w:type="dxa"/>
        </w:tblCellMar>
      </w:tblPr>
      <w:tblGrid>
        <w:gridCol w:w="1712"/>
        <w:gridCol w:w="1986"/>
      </w:tblGrid>
      <w:tr>
        <w:trPr/>
        <w:tc>
          <w:tcPr>
            <w:tcW w:w="1712" w:type="dxa"/>
            <w:tcBorders/>
            <w:shd w:fill="auto" w:val="clear"/>
            <w:vAlign w:val="center"/>
          </w:tcPr>
          <w:p>
            <w:pPr>
              <w:pStyle w:val="Normal"/>
              <w:rPr/>
            </w:pPr>
            <w:r>
              <w:rPr/>
              <w:t>Item price</w:t>
            </w:r>
          </w:p>
        </w:tc>
        <w:tc>
          <w:tcPr>
            <w:tcW w:w="1986" w:type="dxa"/>
            <w:tcBorders/>
            <w:shd w:fill="auto" w:val="clear"/>
            <w:vAlign w:val="center"/>
          </w:tcPr>
          <w:p>
            <w:pPr>
              <w:pStyle w:val="Normal"/>
              <w:rPr/>
            </w:pPr>
            <w:r>
              <w:rPr/>
              <w:t>$177.50</w:t>
            </w:r>
          </w:p>
        </w:tc>
      </w:tr>
      <w:tr>
        <w:trPr/>
        <w:tc>
          <w:tcPr>
            <w:tcW w:w="1712" w:type="dxa"/>
            <w:tcBorders/>
            <w:shd w:fill="auto" w:val="clear"/>
            <w:vAlign w:val="center"/>
          </w:tcPr>
          <w:p>
            <w:pPr>
              <w:pStyle w:val="Normal"/>
              <w:rPr/>
            </w:pPr>
            <w:r>
              <w:rPr/>
              <w:t>Quantity</w:t>
            </w:r>
          </w:p>
        </w:tc>
        <w:tc>
          <w:tcPr>
            <w:tcW w:w="1986"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1986" w:type="dxa"/>
            <w:tcBorders/>
            <w:shd w:fill="auto" w:val="clear"/>
            <w:vAlign w:val="center"/>
          </w:tcPr>
          <w:p>
            <w:pPr>
              <w:pStyle w:val="Normal"/>
              <w:rPr/>
            </w:pPr>
            <w:r>
              <w:rPr/>
              <w:t>252186280088</w:t>
            </w:r>
          </w:p>
        </w:tc>
      </w:tr>
      <w:tr>
        <w:trPr/>
        <w:tc>
          <w:tcPr>
            <w:tcW w:w="1712" w:type="dxa"/>
            <w:tcBorders/>
            <w:shd w:fill="auto" w:val="clear"/>
            <w:vAlign w:val="center"/>
          </w:tcPr>
          <w:p>
            <w:pPr>
              <w:pStyle w:val="Normal"/>
              <w:rPr/>
            </w:pPr>
            <w:r>
              <w:rPr/>
              <w:t>Shipping service</w:t>
            </w:r>
          </w:p>
        </w:tc>
        <w:tc>
          <w:tcPr>
            <w:tcW w:w="198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spacing w:before="34" w:after="34"/>
        <w:rPr/>
      </w:pPr>
      <w:r>
        <w:rPr/>
        <w:drawing>
          <wp:inline distT="0" distB="0" distL="0" distR="0">
            <wp:extent cx="4762500" cy="4762500"/>
            <wp:effectExtent l="0" t="0" r="0" b="0"/>
            <wp:docPr id="44" name="252186301800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52186301800_itemImage" descr="" title=""/>
                    <pic:cNvPicPr>
                      <a:picLocks noChangeAspect="1" noChangeArrowheads="1"/>
                    </pic:cNvPicPr>
                  </pic:nvPicPr>
                  <pic:blipFill>
                    <a:blip r:embed="rId54"/>
                    <a:srcRect l="-5" t="-5" r="-5" b="-5"/>
                    <a:stretch>
                      <a:fillRect/>
                    </a:stretch>
                  </pic:blipFill>
                  <pic:spPr bwMode="auto">
                    <a:xfrm>
                      <a:off x="0" y="0"/>
                      <a:ext cx="4762500" cy="4762500"/>
                    </a:xfrm>
                    <a:prstGeom prst="rect">
                      <a:avLst/>
                    </a:prstGeom>
                  </pic:spPr>
                </pic:pic>
              </a:graphicData>
            </a:graphic>
          </wp:inline>
        </w:drawing>
      </w:r>
    </w:p>
    <w:p>
      <w:pPr>
        <w:pStyle w:val="Heading4"/>
        <w:spacing w:lineRule="atLeast" w:line="137"/>
        <w:ind w:start="34" w:hanging="0"/>
        <w:rPr/>
      </w:pPr>
      <w:hyperlink r:id="rId55" w:tgtFrame="_blank">
        <w:r>
          <w:rPr>
            <w:rStyle w:val="InternetLink"/>
          </w:rPr>
          <w:t>Taino Large Serpentine Bird Pendant, PreColumbian</w:t>
        </w:r>
      </w:hyperlink>
      <w:r>
        <w:rPr/>
        <w:t xml:space="preserve"> </w:t>
      </w:r>
    </w:p>
    <w:tbl>
      <w:tblPr>
        <w:tblW w:w="3698" w:type="dxa"/>
        <w:jc w:val="start"/>
        <w:tblInd w:w="-60" w:type="dxa"/>
        <w:tblBorders/>
        <w:tblCellMar>
          <w:top w:w="15" w:type="dxa"/>
          <w:start w:w="15" w:type="dxa"/>
          <w:bottom w:w="15" w:type="dxa"/>
          <w:end w:w="15" w:type="dxa"/>
        </w:tblCellMar>
      </w:tblPr>
      <w:tblGrid>
        <w:gridCol w:w="1712"/>
        <w:gridCol w:w="1986"/>
      </w:tblGrid>
      <w:tr>
        <w:trPr/>
        <w:tc>
          <w:tcPr>
            <w:tcW w:w="1712" w:type="dxa"/>
            <w:tcBorders/>
            <w:shd w:fill="auto" w:val="clear"/>
            <w:vAlign w:val="center"/>
          </w:tcPr>
          <w:p>
            <w:pPr>
              <w:pStyle w:val="Normal"/>
              <w:rPr/>
            </w:pPr>
            <w:r>
              <w:rPr/>
              <w:t>Item price</w:t>
            </w:r>
          </w:p>
        </w:tc>
        <w:tc>
          <w:tcPr>
            <w:tcW w:w="1986" w:type="dxa"/>
            <w:tcBorders/>
            <w:shd w:fill="auto" w:val="clear"/>
            <w:vAlign w:val="center"/>
          </w:tcPr>
          <w:p>
            <w:pPr>
              <w:pStyle w:val="Normal"/>
              <w:rPr/>
            </w:pPr>
            <w:r>
              <w:rPr/>
              <w:t>$132.50</w:t>
            </w:r>
          </w:p>
        </w:tc>
      </w:tr>
      <w:tr>
        <w:trPr/>
        <w:tc>
          <w:tcPr>
            <w:tcW w:w="1712" w:type="dxa"/>
            <w:tcBorders/>
            <w:shd w:fill="auto" w:val="clear"/>
            <w:vAlign w:val="center"/>
          </w:tcPr>
          <w:p>
            <w:pPr>
              <w:pStyle w:val="Normal"/>
              <w:rPr/>
            </w:pPr>
            <w:r>
              <w:rPr/>
              <w:t>Quantity</w:t>
            </w:r>
          </w:p>
        </w:tc>
        <w:tc>
          <w:tcPr>
            <w:tcW w:w="1986"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1986" w:type="dxa"/>
            <w:tcBorders/>
            <w:shd w:fill="auto" w:val="clear"/>
            <w:vAlign w:val="center"/>
          </w:tcPr>
          <w:p>
            <w:pPr>
              <w:pStyle w:val="Normal"/>
              <w:rPr/>
            </w:pPr>
            <w:r>
              <w:rPr/>
              <w:t>252186301800</w:t>
            </w:r>
          </w:p>
        </w:tc>
      </w:tr>
      <w:tr>
        <w:trPr/>
        <w:tc>
          <w:tcPr>
            <w:tcW w:w="1712" w:type="dxa"/>
            <w:tcBorders/>
            <w:shd w:fill="auto" w:val="clear"/>
            <w:vAlign w:val="center"/>
          </w:tcPr>
          <w:p>
            <w:pPr>
              <w:pStyle w:val="Normal"/>
              <w:rPr/>
            </w:pPr>
            <w:r>
              <w:rPr/>
              <w:t>Shipping service</w:t>
            </w:r>
          </w:p>
        </w:tc>
        <w:tc>
          <w:tcPr>
            <w:tcW w:w="198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spacing w:before="34" w:after="34"/>
        <w:rPr/>
      </w:pPr>
      <w:r>
        <w:rPr/>
        <w:drawing>
          <wp:inline distT="0" distB="0" distL="0" distR="0">
            <wp:extent cx="4762500" cy="4762500"/>
            <wp:effectExtent l="0" t="0" r="0" b="0"/>
            <wp:docPr id="45" name="252186742894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52186742894_itemImage" descr="" title=""/>
                    <pic:cNvPicPr>
                      <a:picLocks noChangeAspect="1" noChangeArrowheads="1"/>
                    </pic:cNvPicPr>
                  </pic:nvPicPr>
                  <pic:blipFill>
                    <a:blip r:embed="rId56"/>
                    <a:srcRect l="-5" t="-5" r="-5" b="-5"/>
                    <a:stretch>
                      <a:fillRect/>
                    </a:stretch>
                  </pic:blipFill>
                  <pic:spPr bwMode="auto">
                    <a:xfrm>
                      <a:off x="0" y="0"/>
                      <a:ext cx="4762500" cy="4762500"/>
                    </a:xfrm>
                    <a:prstGeom prst="rect">
                      <a:avLst/>
                    </a:prstGeom>
                  </pic:spPr>
                </pic:pic>
              </a:graphicData>
            </a:graphic>
          </wp:inline>
        </w:drawing>
      </w:r>
    </w:p>
    <w:p>
      <w:pPr>
        <w:pStyle w:val="Heading4"/>
        <w:spacing w:lineRule="atLeast" w:line="137"/>
        <w:ind w:start="34" w:hanging="0"/>
        <w:rPr/>
      </w:pPr>
      <w:hyperlink r:id="rId57" w:tgtFrame="_blank">
        <w:r>
          <w:rPr>
            <w:rStyle w:val="InternetLink"/>
          </w:rPr>
          <w:t>Taino Stone Bird-Human Pendant Transformation, PreColumbian</w:t>
        </w:r>
      </w:hyperlink>
      <w:r>
        <w:rPr/>
        <w:t xml:space="preserve"> </w:t>
      </w:r>
    </w:p>
    <w:tbl>
      <w:tblPr>
        <w:tblW w:w="3698" w:type="dxa"/>
        <w:jc w:val="start"/>
        <w:tblInd w:w="-60" w:type="dxa"/>
        <w:tblBorders/>
        <w:tblCellMar>
          <w:top w:w="15" w:type="dxa"/>
          <w:start w:w="15" w:type="dxa"/>
          <w:bottom w:w="15" w:type="dxa"/>
          <w:end w:w="15" w:type="dxa"/>
        </w:tblCellMar>
      </w:tblPr>
      <w:tblGrid>
        <w:gridCol w:w="1712"/>
        <w:gridCol w:w="1986"/>
      </w:tblGrid>
      <w:tr>
        <w:trPr/>
        <w:tc>
          <w:tcPr>
            <w:tcW w:w="1712" w:type="dxa"/>
            <w:tcBorders/>
            <w:shd w:fill="auto" w:val="clear"/>
            <w:vAlign w:val="center"/>
          </w:tcPr>
          <w:p>
            <w:pPr>
              <w:pStyle w:val="Normal"/>
              <w:rPr/>
            </w:pPr>
            <w:r>
              <w:rPr/>
              <w:t>Item price</w:t>
            </w:r>
          </w:p>
        </w:tc>
        <w:tc>
          <w:tcPr>
            <w:tcW w:w="1986" w:type="dxa"/>
            <w:tcBorders/>
            <w:shd w:fill="auto" w:val="clear"/>
            <w:vAlign w:val="center"/>
          </w:tcPr>
          <w:p>
            <w:pPr>
              <w:pStyle w:val="Normal"/>
              <w:rPr/>
            </w:pPr>
            <w:r>
              <w:rPr/>
              <w:t>$107.50</w:t>
            </w:r>
          </w:p>
        </w:tc>
      </w:tr>
      <w:tr>
        <w:trPr/>
        <w:tc>
          <w:tcPr>
            <w:tcW w:w="1712" w:type="dxa"/>
            <w:tcBorders/>
            <w:shd w:fill="auto" w:val="clear"/>
            <w:vAlign w:val="center"/>
          </w:tcPr>
          <w:p>
            <w:pPr>
              <w:pStyle w:val="Normal"/>
              <w:rPr/>
            </w:pPr>
            <w:r>
              <w:rPr/>
              <w:t>Quantity</w:t>
            </w:r>
          </w:p>
        </w:tc>
        <w:tc>
          <w:tcPr>
            <w:tcW w:w="1986"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1986" w:type="dxa"/>
            <w:tcBorders/>
            <w:shd w:fill="auto" w:val="clear"/>
            <w:vAlign w:val="center"/>
          </w:tcPr>
          <w:p>
            <w:pPr>
              <w:pStyle w:val="Normal"/>
              <w:rPr/>
            </w:pPr>
            <w:r>
              <w:rPr/>
              <w:t>252186742894</w:t>
            </w:r>
          </w:p>
        </w:tc>
      </w:tr>
      <w:tr>
        <w:trPr/>
        <w:tc>
          <w:tcPr>
            <w:tcW w:w="1712" w:type="dxa"/>
            <w:tcBorders/>
            <w:shd w:fill="auto" w:val="clear"/>
            <w:vAlign w:val="center"/>
          </w:tcPr>
          <w:p>
            <w:pPr>
              <w:pStyle w:val="Normal"/>
              <w:rPr/>
            </w:pPr>
            <w:r>
              <w:rPr/>
              <w:t>Shipping service</w:t>
            </w:r>
          </w:p>
        </w:tc>
        <w:tc>
          <w:tcPr>
            <w:tcW w:w="198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spacing w:before="34" w:after="34"/>
        <w:rPr/>
      </w:pPr>
      <w:r>
        <w:rPr/>
        <w:drawing>
          <wp:inline distT="0" distB="0" distL="0" distR="0">
            <wp:extent cx="4762500" cy="4762500"/>
            <wp:effectExtent l="0" t="0" r="0" b="0"/>
            <wp:docPr id="46" name="252186764000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52186764000_itemImage" descr="" title=""/>
                    <pic:cNvPicPr>
                      <a:picLocks noChangeAspect="1" noChangeArrowheads="1"/>
                    </pic:cNvPicPr>
                  </pic:nvPicPr>
                  <pic:blipFill>
                    <a:blip r:embed="rId58"/>
                    <a:srcRect l="-5" t="-5" r="-5" b="-5"/>
                    <a:stretch>
                      <a:fillRect/>
                    </a:stretch>
                  </pic:blipFill>
                  <pic:spPr bwMode="auto">
                    <a:xfrm>
                      <a:off x="0" y="0"/>
                      <a:ext cx="4762500" cy="4762500"/>
                    </a:xfrm>
                    <a:prstGeom prst="rect">
                      <a:avLst/>
                    </a:prstGeom>
                  </pic:spPr>
                </pic:pic>
              </a:graphicData>
            </a:graphic>
          </wp:inline>
        </w:drawing>
      </w:r>
    </w:p>
    <w:p>
      <w:pPr>
        <w:pStyle w:val="Heading4"/>
        <w:spacing w:lineRule="atLeast" w:line="137"/>
        <w:ind w:start="34" w:hanging="0"/>
        <w:rPr/>
      </w:pPr>
      <w:hyperlink r:id="rId59" w:tgtFrame="_blank">
        <w:r>
          <w:rPr>
            <w:rStyle w:val="InternetLink"/>
          </w:rPr>
          <w:t>Taino Stone Anthropic Pendant PreColumbian</w:t>
        </w:r>
      </w:hyperlink>
      <w:r>
        <w:rPr/>
        <w:t xml:space="preserve"> </w:t>
      </w:r>
    </w:p>
    <w:tbl>
      <w:tblPr>
        <w:tblW w:w="3698" w:type="dxa"/>
        <w:jc w:val="start"/>
        <w:tblInd w:w="-60" w:type="dxa"/>
        <w:tblBorders/>
        <w:tblCellMar>
          <w:top w:w="15" w:type="dxa"/>
          <w:start w:w="15" w:type="dxa"/>
          <w:bottom w:w="15" w:type="dxa"/>
          <w:end w:w="15" w:type="dxa"/>
        </w:tblCellMar>
      </w:tblPr>
      <w:tblGrid>
        <w:gridCol w:w="1712"/>
        <w:gridCol w:w="1986"/>
      </w:tblGrid>
      <w:tr>
        <w:trPr/>
        <w:tc>
          <w:tcPr>
            <w:tcW w:w="1712" w:type="dxa"/>
            <w:tcBorders/>
            <w:shd w:fill="auto" w:val="clear"/>
            <w:vAlign w:val="center"/>
          </w:tcPr>
          <w:p>
            <w:pPr>
              <w:pStyle w:val="Normal"/>
              <w:rPr/>
            </w:pPr>
            <w:r>
              <w:rPr/>
              <w:t>Item price</w:t>
            </w:r>
          </w:p>
        </w:tc>
        <w:tc>
          <w:tcPr>
            <w:tcW w:w="1986" w:type="dxa"/>
            <w:tcBorders/>
            <w:shd w:fill="auto" w:val="clear"/>
            <w:vAlign w:val="center"/>
          </w:tcPr>
          <w:p>
            <w:pPr>
              <w:pStyle w:val="Normal"/>
              <w:rPr/>
            </w:pPr>
            <w:r>
              <w:rPr/>
              <w:t>$118.50</w:t>
            </w:r>
          </w:p>
        </w:tc>
      </w:tr>
      <w:tr>
        <w:trPr/>
        <w:tc>
          <w:tcPr>
            <w:tcW w:w="1712" w:type="dxa"/>
            <w:tcBorders/>
            <w:shd w:fill="auto" w:val="clear"/>
            <w:vAlign w:val="center"/>
          </w:tcPr>
          <w:p>
            <w:pPr>
              <w:pStyle w:val="Normal"/>
              <w:rPr/>
            </w:pPr>
            <w:r>
              <w:rPr/>
              <w:t>Quantity</w:t>
            </w:r>
          </w:p>
        </w:tc>
        <w:tc>
          <w:tcPr>
            <w:tcW w:w="1986"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1986" w:type="dxa"/>
            <w:tcBorders/>
            <w:shd w:fill="auto" w:val="clear"/>
            <w:vAlign w:val="center"/>
          </w:tcPr>
          <w:p>
            <w:pPr>
              <w:pStyle w:val="Normal"/>
              <w:rPr/>
            </w:pPr>
            <w:r>
              <w:rPr/>
              <w:t>252186764000</w:t>
            </w:r>
          </w:p>
        </w:tc>
      </w:tr>
      <w:tr>
        <w:trPr/>
        <w:tc>
          <w:tcPr>
            <w:tcW w:w="1712" w:type="dxa"/>
            <w:tcBorders/>
            <w:shd w:fill="auto" w:val="clear"/>
            <w:vAlign w:val="center"/>
          </w:tcPr>
          <w:p>
            <w:pPr>
              <w:pStyle w:val="Normal"/>
              <w:rPr/>
            </w:pPr>
            <w:r>
              <w:rPr/>
              <w:t>Shipping service</w:t>
            </w:r>
          </w:p>
        </w:tc>
        <w:tc>
          <w:tcPr>
            <w:tcW w:w="198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spacing w:before="34" w:after="34"/>
        <w:rPr/>
      </w:pPr>
      <w:r>
        <w:rPr/>
        <w:drawing>
          <wp:inline distT="0" distB="0" distL="0" distR="0">
            <wp:extent cx="4762500" cy="4762500"/>
            <wp:effectExtent l="0" t="0" r="0" b="0"/>
            <wp:docPr id="47" name="252186809601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52186809601_itemImage" descr="" title=""/>
                    <pic:cNvPicPr>
                      <a:picLocks noChangeAspect="1" noChangeArrowheads="1"/>
                    </pic:cNvPicPr>
                  </pic:nvPicPr>
                  <pic:blipFill>
                    <a:blip r:embed="rId60"/>
                    <a:srcRect l="-5" t="-5" r="-5" b="-5"/>
                    <a:stretch>
                      <a:fillRect/>
                    </a:stretch>
                  </pic:blipFill>
                  <pic:spPr bwMode="auto">
                    <a:xfrm>
                      <a:off x="0" y="0"/>
                      <a:ext cx="4762500" cy="4762500"/>
                    </a:xfrm>
                    <a:prstGeom prst="rect">
                      <a:avLst/>
                    </a:prstGeom>
                  </pic:spPr>
                </pic:pic>
              </a:graphicData>
            </a:graphic>
          </wp:inline>
        </w:drawing>
      </w:r>
    </w:p>
    <w:p>
      <w:pPr>
        <w:pStyle w:val="Heading4"/>
        <w:spacing w:lineRule="atLeast" w:line="137"/>
        <w:ind w:start="34" w:hanging="0"/>
        <w:rPr/>
      </w:pPr>
      <w:hyperlink r:id="rId61" w:tgtFrame="_blank">
        <w:r>
          <w:rPr>
            <w:rStyle w:val="InternetLink"/>
          </w:rPr>
          <w:t>Taino Pendant Serpentine Bird-Human Transformation PreColumbian</w:t>
        </w:r>
      </w:hyperlink>
      <w:r>
        <w:rPr/>
        <w:t xml:space="preserve"> </w:t>
      </w:r>
    </w:p>
    <w:tbl>
      <w:tblPr>
        <w:tblW w:w="3698" w:type="dxa"/>
        <w:jc w:val="start"/>
        <w:tblInd w:w="-60" w:type="dxa"/>
        <w:tblBorders/>
        <w:tblCellMar>
          <w:top w:w="15" w:type="dxa"/>
          <w:start w:w="15" w:type="dxa"/>
          <w:bottom w:w="15" w:type="dxa"/>
          <w:end w:w="15" w:type="dxa"/>
        </w:tblCellMar>
      </w:tblPr>
      <w:tblGrid>
        <w:gridCol w:w="1712"/>
        <w:gridCol w:w="1986"/>
      </w:tblGrid>
      <w:tr>
        <w:trPr/>
        <w:tc>
          <w:tcPr>
            <w:tcW w:w="1712" w:type="dxa"/>
            <w:tcBorders/>
            <w:shd w:fill="auto" w:val="clear"/>
            <w:vAlign w:val="center"/>
          </w:tcPr>
          <w:p>
            <w:pPr>
              <w:pStyle w:val="Normal"/>
              <w:rPr/>
            </w:pPr>
            <w:r>
              <w:rPr/>
              <w:t>Item price</w:t>
            </w:r>
          </w:p>
        </w:tc>
        <w:tc>
          <w:tcPr>
            <w:tcW w:w="1986" w:type="dxa"/>
            <w:tcBorders/>
            <w:shd w:fill="auto" w:val="clear"/>
            <w:vAlign w:val="center"/>
          </w:tcPr>
          <w:p>
            <w:pPr>
              <w:pStyle w:val="Normal"/>
              <w:rPr/>
            </w:pPr>
            <w:r>
              <w:rPr/>
              <w:t>$132.50</w:t>
            </w:r>
          </w:p>
        </w:tc>
      </w:tr>
      <w:tr>
        <w:trPr/>
        <w:tc>
          <w:tcPr>
            <w:tcW w:w="1712" w:type="dxa"/>
            <w:tcBorders/>
            <w:shd w:fill="auto" w:val="clear"/>
            <w:vAlign w:val="center"/>
          </w:tcPr>
          <w:p>
            <w:pPr>
              <w:pStyle w:val="Normal"/>
              <w:rPr/>
            </w:pPr>
            <w:r>
              <w:rPr/>
              <w:t>Quantity</w:t>
            </w:r>
          </w:p>
        </w:tc>
        <w:tc>
          <w:tcPr>
            <w:tcW w:w="1986"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1986" w:type="dxa"/>
            <w:tcBorders/>
            <w:shd w:fill="auto" w:val="clear"/>
            <w:vAlign w:val="center"/>
          </w:tcPr>
          <w:p>
            <w:pPr>
              <w:pStyle w:val="Normal"/>
              <w:rPr/>
            </w:pPr>
            <w:r>
              <w:rPr/>
              <w:t>252186809601</w:t>
            </w:r>
          </w:p>
        </w:tc>
      </w:tr>
      <w:tr>
        <w:trPr/>
        <w:tc>
          <w:tcPr>
            <w:tcW w:w="1712" w:type="dxa"/>
            <w:tcBorders/>
            <w:shd w:fill="auto" w:val="clear"/>
            <w:vAlign w:val="center"/>
          </w:tcPr>
          <w:p>
            <w:pPr>
              <w:pStyle w:val="Normal"/>
              <w:rPr/>
            </w:pPr>
            <w:r>
              <w:rPr/>
              <w:t>Shipping service</w:t>
            </w:r>
          </w:p>
        </w:tc>
        <w:tc>
          <w:tcPr>
            <w:tcW w:w="198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spacing w:before="34" w:after="34"/>
        <w:rPr/>
      </w:pPr>
      <w:r>
        <w:rPr/>
        <w:drawing>
          <wp:inline distT="0" distB="0" distL="0" distR="0">
            <wp:extent cx="4762500" cy="4762500"/>
            <wp:effectExtent l="0" t="0" r="0" b="0"/>
            <wp:docPr id="48" name="262161608175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62161608175_itemImage" descr="" title=""/>
                    <pic:cNvPicPr>
                      <a:picLocks noChangeAspect="1" noChangeArrowheads="1"/>
                    </pic:cNvPicPr>
                  </pic:nvPicPr>
                  <pic:blipFill>
                    <a:blip r:embed="rId62"/>
                    <a:srcRect l="-5" t="-5" r="-5" b="-5"/>
                    <a:stretch>
                      <a:fillRect/>
                    </a:stretch>
                  </pic:blipFill>
                  <pic:spPr bwMode="auto">
                    <a:xfrm>
                      <a:off x="0" y="0"/>
                      <a:ext cx="4762500" cy="4762500"/>
                    </a:xfrm>
                    <a:prstGeom prst="rect">
                      <a:avLst/>
                    </a:prstGeom>
                  </pic:spPr>
                </pic:pic>
              </a:graphicData>
            </a:graphic>
          </wp:inline>
        </w:drawing>
      </w:r>
    </w:p>
    <w:p>
      <w:pPr>
        <w:pStyle w:val="Heading4"/>
        <w:spacing w:lineRule="atLeast" w:line="137"/>
        <w:ind w:start="34" w:hanging="0"/>
        <w:rPr/>
      </w:pPr>
      <w:hyperlink r:id="rId63" w:tgtFrame="_blank">
        <w:r>
          <w:rPr>
            <w:rStyle w:val="InternetLink"/>
          </w:rPr>
          <w:t>Taino Frog-man Cemi With Secondary Figure PreColumbian</w:t>
        </w:r>
      </w:hyperlink>
      <w:r>
        <w:rPr/>
        <w:t xml:space="preserve"> </w:t>
      </w:r>
    </w:p>
    <w:tbl>
      <w:tblPr>
        <w:tblW w:w="3698" w:type="dxa"/>
        <w:jc w:val="start"/>
        <w:tblInd w:w="-60" w:type="dxa"/>
        <w:tblBorders/>
        <w:tblCellMar>
          <w:top w:w="15" w:type="dxa"/>
          <w:start w:w="15" w:type="dxa"/>
          <w:bottom w:w="15" w:type="dxa"/>
          <w:end w:w="15" w:type="dxa"/>
        </w:tblCellMar>
      </w:tblPr>
      <w:tblGrid>
        <w:gridCol w:w="1712"/>
        <w:gridCol w:w="1986"/>
      </w:tblGrid>
      <w:tr>
        <w:trPr/>
        <w:tc>
          <w:tcPr>
            <w:tcW w:w="1712" w:type="dxa"/>
            <w:tcBorders/>
            <w:shd w:fill="auto" w:val="clear"/>
            <w:vAlign w:val="center"/>
          </w:tcPr>
          <w:p>
            <w:pPr>
              <w:pStyle w:val="Normal"/>
              <w:rPr/>
            </w:pPr>
            <w:r>
              <w:rPr/>
              <w:t>Item price</w:t>
            </w:r>
          </w:p>
        </w:tc>
        <w:tc>
          <w:tcPr>
            <w:tcW w:w="1986" w:type="dxa"/>
            <w:tcBorders/>
            <w:shd w:fill="auto" w:val="clear"/>
            <w:vAlign w:val="center"/>
          </w:tcPr>
          <w:p>
            <w:pPr>
              <w:pStyle w:val="Normal"/>
              <w:rPr/>
            </w:pPr>
            <w:r>
              <w:rPr/>
              <w:t>$232.50</w:t>
            </w:r>
          </w:p>
        </w:tc>
      </w:tr>
      <w:tr>
        <w:trPr/>
        <w:tc>
          <w:tcPr>
            <w:tcW w:w="1712" w:type="dxa"/>
            <w:tcBorders/>
            <w:shd w:fill="auto" w:val="clear"/>
            <w:vAlign w:val="center"/>
          </w:tcPr>
          <w:p>
            <w:pPr>
              <w:pStyle w:val="Normal"/>
              <w:rPr/>
            </w:pPr>
            <w:r>
              <w:rPr/>
              <w:t>Quantity</w:t>
            </w:r>
          </w:p>
        </w:tc>
        <w:tc>
          <w:tcPr>
            <w:tcW w:w="1986" w:type="dxa"/>
            <w:tcBorders/>
            <w:shd w:fill="auto" w:val="clear"/>
            <w:vAlign w:val="center"/>
          </w:tcPr>
          <w:p>
            <w:pPr>
              <w:pStyle w:val="Normal"/>
              <w:rPr/>
            </w:pPr>
            <w:r>
              <w:rPr/>
              <w:t>1</w:t>
            </w:r>
          </w:p>
        </w:tc>
      </w:tr>
      <w:tr>
        <w:trPr/>
        <w:tc>
          <w:tcPr>
            <w:tcW w:w="1712" w:type="dxa"/>
            <w:tcBorders/>
            <w:shd w:fill="auto" w:val="clear"/>
            <w:vAlign w:val="center"/>
          </w:tcPr>
          <w:p>
            <w:pPr>
              <w:pStyle w:val="Normal"/>
              <w:rPr/>
            </w:pPr>
            <w:r>
              <w:rPr/>
              <w:t>Item number</w:t>
            </w:r>
          </w:p>
        </w:tc>
        <w:tc>
          <w:tcPr>
            <w:tcW w:w="1986" w:type="dxa"/>
            <w:tcBorders/>
            <w:shd w:fill="auto" w:val="clear"/>
            <w:vAlign w:val="center"/>
          </w:tcPr>
          <w:p>
            <w:pPr>
              <w:pStyle w:val="Normal"/>
              <w:rPr/>
            </w:pPr>
            <w:r>
              <w:rPr/>
              <w:t>262161608175</w:t>
            </w:r>
          </w:p>
        </w:tc>
      </w:tr>
      <w:tr>
        <w:trPr/>
        <w:tc>
          <w:tcPr>
            <w:tcW w:w="1712" w:type="dxa"/>
            <w:tcBorders/>
            <w:shd w:fill="auto" w:val="clear"/>
            <w:vAlign w:val="center"/>
          </w:tcPr>
          <w:p>
            <w:pPr>
              <w:pStyle w:val="Normal"/>
              <w:rPr/>
            </w:pPr>
            <w:r>
              <w:rPr/>
              <w:t>Shipping service</w:t>
            </w:r>
          </w:p>
        </w:tc>
        <w:tc>
          <w:tcPr>
            <w:tcW w:w="1986" w:type="dxa"/>
            <w:tcBorders/>
            <w:shd w:fill="auto" w:val="clear"/>
            <w:vAlign w:val="center"/>
          </w:tcPr>
          <w:p>
            <w:pPr>
              <w:pStyle w:val="Normal"/>
              <w:rPr/>
            </w:pPr>
            <w:r>
              <w:rPr>
                <w:rStyle w:val="Ngbindingngscope"/>
              </w:rPr>
              <w:t>USPS Priority Mail</w:t>
            </w:r>
            <w:r>
              <w:rPr>
                <w:rStyle w:val="Ngscope"/>
              </w:rPr>
              <w:t xml:space="preserve"> </w:t>
            </w:r>
          </w:p>
        </w:tc>
      </w:tr>
    </w:tbl>
    <w:p>
      <w:pPr>
        <w:pStyle w:val="Normal"/>
        <w:rPr>
          <w:color w:val="FF0000"/>
        </w:rPr>
      </w:pPr>
      <w:r>
        <w:rPr>
          <w:color w:val="FF0000"/>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TextBody"/>
    <w:qFormat/>
    <w:pPr>
      <w:numPr>
        <w:ilvl w:val="3"/>
        <w:numId w:val="1"/>
      </w:numPr>
      <w:spacing w:before="280" w:after="280"/>
      <w:outlineLvl w:val="3"/>
    </w:pPr>
    <w:rPr>
      <w:b/>
      <w:bCs/>
    </w:rPr>
  </w:style>
  <w:style w:type="character" w:styleId="DefaultParagraphFont">
    <w:name w:val="Default Paragraph Font"/>
    <w:qFormat/>
    <w:rPr/>
  </w:style>
  <w:style w:type="character" w:styleId="Ngbindingngscope">
    <w:name w:val="ng-binding ng-scope"/>
    <w:basedOn w:val="DefaultParagraphFont"/>
    <w:qFormat/>
    <w:rPr/>
  </w:style>
  <w:style w:type="character" w:styleId="InternetLink">
    <w:name w:val="Internet Link"/>
    <w:basedOn w:val="DefaultParagraphFont"/>
    <w:rPr>
      <w:color w:val="0000FF"/>
      <w:u w:val="single"/>
    </w:rPr>
  </w:style>
  <w:style w:type="character" w:styleId="Ngscope">
    <w:name w:val="ng-scope"/>
    <w:basedOn w:val="DefaultParagraphFont"/>
    <w:qFormat/>
    <w:rPr/>
  </w:style>
  <w:style w:type="character" w:styleId="StrongEmphasis">
    <w:name w:val="Strong Emphasis"/>
    <w:basedOn w:val="DefaultParagraphFont"/>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jpeg"/><Relationship Id="rId41" Type="http://schemas.openxmlformats.org/officeDocument/2006/relationships/hyperlink" Target="http://www.ebay.com/itm/262161060312" TargetMode="External"/><Relationship Id="rId42" Type="http://schemas.openxmlformats.org/officeDocument/2006/relationships/hyperlink" Target="http://myworld.ebay.com/pulykapipi" TargetMode="External"/><Relationship Id="rId43" Type="http://schemas.openxmlformats.org/officeDocument/2006/relationships/hyperlink" Target="http://feedback.ebay.com/ws/eBayISAPI.dll?ViewFeedback&amp;userid=pulykapipi" TargetMode="External"/><Relationship Id="rId44" Type="http://schemas.openxmlformats.org/officeDocument/2006/relationships/image" Target="media/image40.jpeg"/><Relationship Id="rId45" Type="http://schemas.openxmlformats.org/officeDocument/2006/relationships/hyperlink" Target="http://www.ebay.com/itm/331720794805" TargetMode="External"/><Relationship Id="rId46" Type="http://schemas.openxmlformats.org/officeDocument/2006/relationships/hyperlink" Target="http://myworld.ebay.com/flapast" TargetMode="External"/><Relationship Id="rId47" Type="http://schemas.openxmlformats.org/officeDocument/2006/relationships/hyperlink" Target="http://feedback.ebay.com/ws/eBayISAPI.dll?ViewFeedback&amp;userid=flapast" TargetMode="External"/><Relationship Id="rId48" Type="http://schemas.openxmlformats.org/officeDocument/2006/relationships/image" Target="media/image41.jpeg"/><Relationship Id="rId49" Type="http://schemas.openxmlformats.org/officeDocument/2006/relationships/hyperlink" Target="http://www.ebay.com/itm/252186207618" TargetMode="External"/><Relationship Id="rId50" Type="http://schemas.openxmlformats.org/officeDocument/2006/relationships/image" Target="media/image42.jpeg"/><Relationship Id="rId51" Type="http://schemas.openxmlformats.org/officeDocument/2006/relationships/hyperlink" Target="http://www.ebay.com/itm/252186246241" TargetMode="External"/><Relationship Id="rId52" Type="http://schemas.openxmlformats.org/officeDocument/2006/relationships/image" Target="media/image43.jpeg"/><Relationship Id="rId53" Type="http://schemas.openxmlformats.org/officeDocument/2006/relationships/hyperlink" Target="http://www.ebay.com/itm/252186280088" TargetMode="External"/><Relationship Id="rId54" Type="http://schemas.openxmlformats.org/officeDocument/2006/relationships/image" Target="media/image44.jpeg"/><Relationship Id="rId55" Type="http://schemas.openxmlformats.org/officeDocument/2006/relationships/hyperlink" Target="http://www.ebay.com/itm/252186301800" TargetMode="External"/><Relationship Id="rId56" Type="http://schemas.openxmlformats.org/officeDocument/2006/relationships/image" Target="media/image45.jpeg"/><Relationship Id="rId57" Type="http://schemas.openxmlformats.org/officeDocument/2006/relationships/hyperlink" Target="http://www.ebay.com/itm/252186742894" TargetMode="External"/><Relationship Id="rId58" Type="http://schemas.openxmlformats.org/officeDocument/2006/relationships/image" Target="media/image46.jpeg"/><Relationship Id="rId59" Type="http://schemas.openxmlformats.org/officeDocument/2006/relationships/hyperlink" Target="http://www.ebay.com/itm/252186764000" TargetMode="External"/><Relationship Id="rId60" Type="http://schemas.openxmlformats.org/officeDocument/2006/relationships/image" Target="media/image47.jpeg"/><Relationship Id="rId61" Type="http://schemas.openxmlformats.org/officeDocument/2006/relationships/hyperlink" Target="http://www.ebay.com/itm/252186809601" TargetMode="External"/><Relationship Id="rId62" Type="http://schemas.openxmlformats.org/officeDocument/2006/relationships/image" Target="media/image48.jpeg"/><Relationship Id="rId63" Type="http://schemas.openxmlformats.org/officeDocument/2006/relationships/hyperlink" Target="http://www.ebay.com/itm/262161608175" TargetMode="External"/><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83</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2015-12-05T15:09:00Z</dcterms:created>
  <dc:creator>owner</dc:creator>
  <dc:description/>
  <dc:language>en-US</dc:language>
  <cp:lastModifiedBy>owner</cp:lastModifiedBy>
  <dcterms:modified xsi:type="dcterms:W3CDTF">2015-12-05T16:32:00Z</dcterms:modified>
  <cp:revision>3</cp:revision>
  <dc:subject/>
  <dc:title>DIS-AM,C-Taino-2015 Dec 5</dc:title>
</cp:coreProperties>
</file>